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6F" w:rsidRDefault="009D0A6F" w:rsidP="009D0A6F">
      <w:pPr>
        <w:pStyle w:val="1"/>
        <w:rPr>
          <w:lang w:val="ru-RU"/>
        </w:rPr>
      </w:pPr>
    </w:p>
    <w:p w:rsidR="009D0A6F" w:rsidRDefault="009D0A6F" w:rsidP="009D0A6F">
      <w:pPr>
        <w:pStyle w:val="1"/>
        <w:rPr>
          <w:lang w:val="ru-RU"/>
        </w:rPr>
      </w:pPr>
    </w:p>
    <w:p w:rsidR="009D0A6F" w:rsidRDefault="009D0A6F" w:rsidP="009D0A6F">
      <w:pPr>
        <w:pStyle w:val="1"/>
        <w:rPr>
          <w:lang w:val="ru-RU"/>
        </w:rPr>
      </w:pPr>
    </w:p>
    <w:p w:rsidR="009D0A6F" w:rsidRDefault="009D0A6F" w:rsidP="009D0A6F">
      <w:pPr>
        <w:pStyle w:val="1"/>
        <w:rPr>
          <w:lang w:val="ru-RU"/>
        </w:rPr>
      </w:pPr>
    </w:p>
    <w:p w:rsidR="009D0A6F" w:rsidRDefault="009D0A6F" w:rsidP="009D0A6F">
      <w:pPr>
        <w:pStyle w:val="1"/>
        <w:rPr>
          <w:lang w:val="ru-RU"/>
        </w:rPr>
      </w:pPr>
    </w:p>
    <w:p w:rsidR="009D0A6F" w:rsidRDefault="009D0A6F" w:rsidP="009D0A6F">
      <w:pPr>
        <w:pStyle w:val="1"/>
        <w:rPr>
          <w:lang w:val="ru-RU"/>
        </w:rPr>
      </w:pPr>
    </w:p>
    <w:p w:rsidR="009D0A6F" w:rsidRDefault="009D0A6F" w:rsidP="009D0A6F">
      <w:pPr>
        <w:pStyle w:val="1"/>
        <w:rPr>
          <w:lang w:val="ru-RU"/>
        </w:rPr>
      </w:pPr>
    </w:p>
    <w:p w:rsidR="009D0A6F" w:rsidRDefault="009D0A6F" w:rsidP="009D0A6F">
      <w:pPr>
        <w:pStyle w:val="1"/>
        <w:rPr>
          <w:lang w:val="ru-RU"/>
        </w:rPr>
      </w:pPr>
    </w:p>
    <w:p w:rsidR="009D0A6F" w:rsidRDefault="009D0A6F" w:rsidP="009D0A6F">
      <w:pPr>
        <w:pStyle w:val="1"/>
        <w:rPr>
          <w:lang w:val="ru-RU"/>
        </w:rPr>
      </w:pPr>
    </w:p>
    <w:p w:rsidR="009D0A6F" w:rsidRDefault="009D0A6F" w:rsidP="009D0A6F">
      <w:pPr>
        <w:pStyle w:val="1"/>
        <w:jc w:val="both"/>
        <w:rPr>
          <w:lang w:val="ru-RU"/>
        </w:rPr>
      </w:pPr>
      <w:bookmarkStart w:id="0" w:name="_Toc379271476"/>
      <w:r>
        <w:rPr>
          <w:lang w:val="ru-RU"/>
        </w:rPr>
        <w:t>Национальные и межгосударственные стандарты, разработанные в ТК 23/МТК 523 «Техника и технологии добычи и переработки нефти и газа»</w:t>
      </w:r>
      <w:r>
        <w:rPr>
          <w:lang w:val="ru-RU"/>
        </w:rPr>
        <w:br/>
        <w:t xml:space="preserve"> (2009 – </w:t>
      </w:r>
      <w:r w:rsidR="000907A7">
        <w:rPr>
          <w:lang w:val="ru-RU"/>
        </w:rPr>
        <w:t>2014</w:t>
      </w:r>
      <w:r>
        <w:rPr>
          <w:lang w:val="ru-RU"/>
        </w:rPr>
        <w:t xml:space="preserve"> годы)</w:t>
      </w:r>
      <w:bookmarkEnd w:id="0"/>
    </w:p>
    <w:p w:rsidR="009D0A6F" w:rsidRDefault="009D0A6F" w:rsidP="009D0A6F">
      <w:pPr>
        <w:jc w:val="center"/>
        <w:rPr>
          <w:b/>
          <w:sz w:val="28"/>
          <w:szCs w:val="28"/>
          <w:lang w:val="ru-RU"/>
        </w:rPr>
      </w:pPr>
    </w:p>
    <w:p w:rsidR="009D0A6F" w:rsidRDefault="009D0A6F" w:rsidP="009D0A6F">
      <w:pPr>
        <w:jc w:val="center"/>
        <w:rPr>
          <w:b/>
          <w:sz w:val="28"/>
          <w:szCs w:val="28"/>
          <w:lang w:val="ru-RU"/>
        </w:rPr>
      </w:pPr>
    </w:p>
    <w:p w:rsidR="009D0A6F" w:rsidRDefault="009D0A6F" w:rsidP="009D0A6F">
      <w:pPr>
        <w:jc w:val="center"/>
        <w:rPr>
          <w:b/>
          <w:sz w:val="28"/>
          <w:szCs w:val="28"/>
          <w:lang w:val="ru-RU"/>
        </w:rPr>
      </w:pPr>
    </w:p>
    <w:p w:rsidR="009D0A6F" w:rsidRDefault="009D0A6F" w:rsidP="009D0A6F">
      <w:pPr>
        <w:jc w:val="center"/>
        <w:rPr>
          <w:b/>
          <w:sz w:val="28"/>
          <w:szCs w:val="28"/>
          <w:lang w:val="ru-RU"/>
        </w:rPr>
      </w:pPr>
    </w:p>
    <w:p w:rsidR="009D0A6F" w:rsidRDefault="009D0A6F" w:rsidP="009D0A6F">
      <w:pPr>
        <w:jc w:val="center"/>
        <w:rPr>
          <w:b/>
          <w:sz w:val="28"/>
          <w:szCs w:val="28"/>
          <w:lang w:val="ru-RU"/>
        </w:rPr>
      </w:pPr>
    </w:p>
    <w:p w:rsidR="009D0A6F" w:rsidRDefault="009D0A6F" w:rsidP="009D0A6F">
      <w:pPr>
        <w:jc w:val="center"/>
        <w:rPr>
          <w:b/>
          <w:sz w:val="28"/>
          <w:szCs w:val="28"/>
          <w:lang w:val="ru-RU"/>
        </w:rPr>
      </w:pPr>
    </w:p>
    <w:p w:rsidR="009D0A6F" w:rsidRDefault="009D0A6F" w:rsidP="009D0A6F">
      <w:pPr>
        <w:jc w:val="center"/>
        <w:rPr>
          <w:b/>
          <w:sz w:val="28"/>
          <w:szCs w:val="28"/>
          <w:lang w:val="ru-RU"/>
        </w:rPr>
      </w:pPr>
    </w:p>
    <w:p w:rsidR="009D0A6F" w:rsidRDefault="009D0A6F" w:rsidP="009D0A6F">
      <w:pPr>
        <w:jc w:val="center"/>
        <w:rPr>
          <w:b/>
          <w:sz w:val="28"/>
          <w:szCs w:val="28"/>
          <w:lang w:val="ru-RU"/>
        </w:rPr>
      </w:pPr>
    </w:p>
    <w:p w:rsidR="009D0A6F" w:rsidRDefault="009D0A6F" w:rsidP="009D0A6F">
      <w:pPr>
        <w:jc w:val="center"/>
        <w:rPr>
          <w:b/>
          <w:sz w:val="28"/>
          <w:szCs w:val="28"/>
          <w:lang w:val="ru-RU"/>
        </w:rPr>
      </w:pPr>
    </w:p>
    <w:p w:rsidR="009D0A6F" w:rsidRDefault="009D0A6F" w:rsidP="009D0A6F">
      <w:pPr>
        <w:jc w:val="center"/>
        <w:rPr>
          <w:b/>
          <w:sz w:val="28"/>
          <w:szCs w:val="28"/>
          <w:lang w:val="ru-RU"/>
        </w:rPr>
      </w:pPr>
    </w:p>
    <w:p w:rsidR="009D0A6F" w:rsidRDefault="009D0A6F" w:rsidP="009D0A6F">
      <w:pPr>
        <w:jc w:val="center"/>
        <w:rPr>
          <w:b/>
          <w:sz w:val="28"/>
          <w:szCs w:val="28"/>
          <w:lang w:val="ru-RU"/>
        </w:rPr>
      </w:pPr>
    </w:p>
    <w:p w:rsidR="009D0A6F" w:rsidRDefault="009D0A6F" w:rsidP="009D0A6F">
      <w:pPr>
        <w:jc w:val="center"/>
        <w:rPr>
          <w:b/>
          <w:sz w:val="28"/>
          <w:szCs w:val="28"/>
          <w:lang w:val="ru-RU"/>
        </w:rPr>
      </w:pPr>
    </w:p>
    <w:p w:rsidR="009D0A6F" w:rsidRDefault="009D0A6F" w:rsidP="009D0A6F">
      <w:pPr>
        <w:jc w:val="center"/>
        <w:rPr>
          <w:b/>
          <w:sz w:val="28"/>
          <w:szCs w:val="28"/>
          <w:lang w:val="ru-RU"/>
        </w:rPr>
      </w:pPr>
    </w:p>
    <w:p w:rsidR="009D0A6F" w:rsidRDefault="009D0A6F" w:rsidP="009D0A6F">
      <w:pPr>
        <w:jc w:val="center"/>
        <w:rPr>
          <w:b/>
          <w:sz w:val="28"/>
          <w:szCs w:val="28"/>
          <w:lang w:val="ru-RU"/>
        </w:rPr>
      </w:pPr>
    </w:p>
    <w:p w:rsidR="009D0A6F" w:rsidRDefault="009D0A6F" w:rsidP="009D0A6F">
      <w:pPr>
        <w:jc w:val="center"/>
        <w:rPr>
          <w:b/>
          <w:sz w:val="28"/>
          <w:szCs w:val="28"/>
          <w:lang w:val="ru-RU"/>
        </w:rPr>
      </w:pPr>
    </w:p>
    <w:p w:rsidR="009D0A6F" w:rsidRDefault="009D0A6F" w:rsidP="009D0A6F">
      <w:pPr>
        <w:jc w:val="center"/>
        <w:rPr>
          <w:b/>
          <w:sz w:val="28"/>
          <w:szCs w:val="28"/>
          <w:lang w:val="ru-RU"/>
        </w:rPr>
      </w:pPr>
    </w:p>
    <w:p w:rsidR="009D0A6F" w:rsidRDefault="009D0A6F" w:rsidP="009D0A6F">
      <w:pPr>
        <w:jc w:val="center"/>
        <w:rPr>
          <w:b/>
          <w:sz w:val="28"/>
          <w:szCs w:val="28"/>
          <w:lang w:val="ru-RU"/>
        </w:rPr>
      </w:pPr>
    </w:p>
    <w:p w:rsidR="009D0A6F" w:rsidRDefault="009D0A6F" w:rsidP="009D0A6F">
      <w:pPr>
        <w:jc w:val="center"/>
        <w:rPr>
          <w:b/>
          <w:sz w:val="28"/>
          <w:szCs w:val="28"/>
          <w:lang w:val="ru-RU"/>
        </w:rPr>
      </w:pPr>
    </w:p>
    <w:p w:rsidR="009D0A6F" w:rsidRDefault="009D0A6F" w:rsidP="009D0A6F">
      <w:pPr>
        <w:jc w:val="center"/>
        <w:rPr>
          <w:b/>
          <w:sz w:val="28"/>
          <w:szCs w:val="28"/>
          <w:lang w:val="ru-RU"/>
        </w:rPr>
      </w:pPr>
    </w:p>
    <w:p w:rsidR="009D0A6F" w:rsidRDefault="009D0A6F" w:rsidP="009D0A6F">
      <w:pPr>
        <w:jc w:val="center"/>
        <w:rPr>
          <w:b/>
          <w:sz w:val="28"/>
          <w:szCs w:val="28"/>
          <w:lang w:val="ru-RU"/>
        </w:rPr>
      </w:pPr>
    </w:p>
    <w:p w:rsidR="009D0A6F" w:rsidRDefault="009D0A6F" w:rsidP="009D0A6F">
      <w:pPr>
        <w:jc w:val="center"/>
        <w:rPr>
          <w:b/>
          <w:sz w:val="28"/>
          <w:szCs w:val="28"/>
          <w:lang w:val="ru-RU"/>
        </w:rPr>
      </w:pPr>
    </w:p>
    <w:p w:rsidR="009D0A6F" w:rsidRDefault="009D0A6F" w:rsidP="009D0A6F">
      <w:pPr>
        <w:rPr>
          <w:b/>
          <w:sz w:val="28"/>
          <w:szCs w:val="28"/>
          <w:lang w:val="ru-RU"/>
        </w:rPr>
      </w:pPr>
    </w:p>
    <w:p w:rsidR="009D0A6F" w:rsidRDefault="009D0A6F" w:rsidP="009D0A6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ОКС 01 Термины и определения в области добычи и переработки нефти и газа:</w:t>
      </w:r>
    </w:p>
    <w:p w:rsidR="009D0A6F" w:rsidRDefault="009D0A6F" w:rsidP="009D0A6F">
      <w:pPr>
        <w:rPr>
          <w:b/>
          <w:sz w:val="28"/>
          <w:szCs w:val="28"/>
          <w:lang w:val="ru-RU"/>
        </w:rPr>
      </w:pP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D907EE">
        <w:rPr>
          <w:sz w:val="28"/>
          <w:szCs w:val="28"/>
          <w:lang w:val="ru-RU"/>
        </w:rPr>
        <w:t xml:space="preserve">ГОСТ </w:t>
      </w:r>
      <w:proofErr w:type="gramStart"/>
      <w:r w:rsidRPr="00D907EE">
        <w:rPr>
          <w:sz w:val="28"/>
          <w:szCs w:val="28"/>
          <w:lang w:val="ru-RU"/>
        </w:rPr>
        <w:t>Р</w:t>
      </w:r>
      <w:proofErr w:type="gramEnd"/>
      <w:r w:rsidRPr="00D907EE">
        <w:rPr>
          <w:sz w:val="28"/>
          <w:szCs w:val="28"/>
          <w:lang w:val="ru-RU"/>
        </w:rPr>
        <w:t xml:space="preserve"> 54910-2012 «Залежи газоконденсатные и нефтегазоконденсатные.</w:t>
      </w:r>
      <w:r>
        <w:rPr>
          <w:sz w:val="28"/>
          <w:szCs w:val="28"/>
          <w:lang w:val="ru-RU"/>
        </w:rPr>
        <w:t xml:space="preserve"> Характеристики углеводородов газоконденсатные. Термины и определения».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D907EE">
        <w:rPr>
          <w:sz w:val="28"/>
          <w:szCs w:val="28"/>
          <w:lang w:val="ru-RU"/>
        </w:rPr>
        <w:t xml:space="preserve">ГОСТ </w:t>
      </w:r>
      <w:proofErr w:type="gramStart"/>
      <w:r w:rsidRPr="00D907EE">
        <w:rPr>
          <w:sz w:val="28"/>
          <w:szCs w:val="28"/>
          <w:lang w:val="ru-RU"/>
        </w:rPr>
        <w:t>Р</w:t>
      </w:r>
      <w:proofErr w:type="gramEnd"/>
      <w:r w:rsidRPr="00D907EE">
        <w:rPr>
          <w:sz w:val="28"/>
          <w:szCs w:val="28"/>
          <w:lang w:val="ru-RU"/>
        </w:rPr>
        <w:t xml:space="preserve"> 54973-2012  «Переработка попутного нефтяного газа. Термины и определения». 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«Проектирование разработки и освоение газовых и газоконденсатных месторождений. Термины и определения» (н</w:t>
      </w:r>
      <w:r w:rsidRPr="00D907EE">
        <w:rPr>
          <w:sz w:val="28"/>
          <w:szCs w:val="28"/>
          <w:lang w:val="ru-RU"/>
        </w:rPr>
        <w:t xml:space="preserve">а утверждении в </w:t>
      </w:r>
      <w:proofErr w:type="spellStart"/>
      <w:r w:rsidRPr="00D907EE">
        <w:rPr>
          <w:sz w:val="28"/>
          <w:szCs w:val="28"/>
          <w:lang w:val="ru-RU"/>
        </w:rPr>
        <w:t>Росстандарте</w:t>
      </w:r>
      <w:proofErr w:type="spellEnd"/>
      <w:r w:rsidRPr="00D907EE">
        <w:rPr>
          <w:sz w:val="28"/>
          <w:szCs w:val="28"/>
          <w:lang w:val="ru-RU"/>
        </w:rPr>
        <w:t>).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55311-2012</w:t>
      </w:r>
      <w:r w:rsidRPr="00D907EE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 xml:space="preserve"> «Нефтяная и газовая промышленность. Сооружения нефтегазопромысловые морские. Термины и определения». 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53521-2009 «Переработка природного газа. Термины и определения».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53865-2010 «Системы газораспределительные. Термины и определения».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«Нефтяная и газовая промышленность. Морские добычные установки. Системы эвакуации и спасания. </w:t>
      </w:r>
      <w:r w:rsidRPr="00797428">
        <w:rPr>
          <w:sz w:val="28"/>
          <w:szCs w:val="28"/>
          <w:lang w:val="ru-RU"/>
        </w:rPr>
        <w:t>Термины и определения</w:t>
      </w:r>
      <w:r>
        <w:rPr>
          <w:sz w:val="28"/>
          <w:szCs w:val="28"/>
          <w:lang w:val="ru-RU"/>
        </w:rPr>
        <w:t xml:space="preserve">» (на утверждении в </w:t>
      </w:r>
      <w:proofErr w:type="spellStart"/>
      <w:r>
        <w:rPr>
          <w:sz w:val="28"/>
          <w:szCs w:val="28"/>
          <w:lang w:val="ru-RU"/>
        </w:rPr>
        <w:t>Росстандарте</w:t>
      </w:r>
      <w:proofErr w:type="spellEnd"/>
      <w:r>
        <w:rPr>
          <w:sz w:val="28"/>
          <w:szCs w:val="28"/>
          <w:lang w:val="ru-RU"/>
        </w:rPr>
        <w:t>).</w:t>
      </w:r>
    </w:p>
    <w:p w:rsidR="009D0A6F" w:rsidRDefault="009D0A6F" w:rsidP="009D0A6F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ОКС 75.020 Добыча и переработка нефти и природного газа: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55415-2013 «Месторождения газовые, газоконденсатные, нефтегазовые и нефтегазоконденсатные. Правила разработки». 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55414-2013 «Месторождения газовые, газоконденсатные, нефтегазовые и нефтегазоконденсатные. Требования к техническому проекту разработки». 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«Проектирование разработки и освоение газовых и газоконденсатных месторождений. Технические</w:t>
      </w:r>
      <w:r>
        <w:rPr>
          <w:bCs/>
          <w:sz w:val="28"/>
          <w:szCs w:val="28"/>
          <w:lang w:val="ru-RU"/>
        </w:rPr>
        <w:t xml:space="preserve"> требования к геологической информации» (на утверждении в </w:t>
      </w:r>
      <w:proofErr w:type="spellStart"/>
      <w:r>
        <w:rPr>
          <w:bCs/>
          <w:sz w:val="28"/>
          <w:szCs w:val="28"/>
          <w:lang w:val="ru-RU"/>
        </w:rPr>
        <w:t>Росстандарте</w:t>
      </w:r>
      <w:proofErr w:type="spellEnd"/>
      <w:r>
        <w:rPr>
          <w:bCs/>
          <w:sz w:val="28"/>
          <w:szCs w:val="28"/>
          <w:lang w:val="ru-RU"/>
        </w:rPr>
        <w:t>).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«Проектирование разработки и освоение газовых и газоконденсатных месторождений.</w:t>
      </w:r>
      <w:r>
        <w:rPr>
          <w:sz w:val="28"/>
          <w:szCs w:val="28"/>
          <w:lang w:val="ru-RU" w:eastAsia="ar-SA"/>
        </w:rPr>
        <w:t xml:space="preserve"> Подсчет запасов газа и газового конденсата объемным методом. Основные технические требования» (н</w:t>
      </w:r>
      <w:r>
        <w:rPr>
          <w:bCs/>
          <w:sz w:val="28"/>
          <w:szCs w:val="28"/>
          <w:lang w:val="ru-RU"/>
        </w:rPr>
        <w:t xml:space="preserve">а утверждении в </w:t>
      </w:r>
      <w:proofErr w:type="spellStart"/>
      <w:r>
        <w:rPr>
          <w:bCs/>
          <w:sz w:val="28"/>
          <w:szCs w:val="28"/>
          <w:lang w:val="ru-RU"/>
        </w:rPr>
        <w:t>Росстандарте</w:t>
      </w:r>
      <w:proofErr w:type="spellEnd"/>
      <w:r>
        <w:rPr>
          <w:bCs/>
          <w:sz w:val="28"/>
          <w:szCs w:val="28"/>
          <w:lang w:val="ru-RU"/>
        </w:rPr>
        <w:t>).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«Проектирование разработки и освоение газовых и газоконденсатных месторождений. </w:t>
      </w:r>
      <w:r>
        <w:rPr>
          <w:bCs/>
          <w:sz w:val="28"/>
          <w:szCs w:val="28"/>
          <w:lang w:val="ru-RU"/>
        </w:rPr>
        <w:t>Общие требования к проведению авторского надзора за выполнением проектов разработки газовых и газоконденсатных месторождений» (н</w:t>
      </w:r>
      <w:r>
        <w:rPr>
          <w:bCs/>
          <w:color w:val="000000"/>
          <w:sz w:val="28"/>
          <w:szCs w:val="28"/>
          <w:lang w:val="ru-RU"/>
        </w:rPr>
        <w:t xml:space="preserve">а утверждении в </w:t>
      </w:r>
      <w:proofErr w:type="spellStart"/>
      <w:r>
        <w:rPr>
          <w:bCs/>
          <w:color w:val="000000"/>
          <w:sz w:val="28"/>
          <w:szCs w:val="28"/>
          <w:lang w:val="ru-RU"/>
        </w:rPr>
        <w:t>Росстандарте</w:t>
      </w:r>
      <w:proofErr w:type="spellEnd"/>
      <w:r>
        <w:rPr>
          <w:bCs/>
          <w:color w:val="000000"/>
          <w:sz w:val="28"/>
          <w:szCs w:val="28"/>
          <w:lang w:val="ru-RU"/>
        </w:rPr>
        <w:t>).</w:t>
      </w:r>
    </w:p>
    <w:p w:rsidR="009D0A6F" w:rsidRPr="00797428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rStyle w:val="FontStyle11"/>
          <w:lang w:val="ru-RU"/>
        </w:rPr>
        <w:t xml:space="preserve"> </w:t>
      </w:r>
      <w:r w:rsidRPr="00797428">
        <w:rPr>
          <w:bCs/>
          <w:sz w:val="28"/>
          <w:szCs w:val="28"/>
          <w:lang w:val="ru-RU"/>
        </w:rPr>
        <w:t>«Залежи газоконденсатные и нефтегазоконденсатные. Характеристики углеводородов газоконденсатные. Общие положения</w:t>
      </w:r>
      <w:r w:rsidRPr="00797428">
        <w:rPr>
          <w:b/>
          <w:bCs/>
          <w:sz w:val="28"/>
          <w:szCs w:val="28"/>
          <w:lang w:val="ru-RU"/>
        </w:rPr>
        <w:t>»</w:t>
      </w:r>
      <w:r w:rsidRPr="00797428">
        <w:rPr>
          <w:rStyle w:val="FontStyle11"/>
          <w:b w:val="0"/>
          <w:lang w:val="ru-RU"/>
        </w:rPr>
        <w:t xml:space="preserve"> </w:t>
      </w:r>
      <w:r w:rsidRPr="009D0A6F">
        <w:rPr>
          <w:lang w:val="ru-RU"/>
        </w:rPr>
        <w:t>(</w:t>
      </w:r>
      <w:r>
        <w:rPr>
          <w:sz w:val="28"/>
          <w:szCs w:val="28"/>
          <w:lang w:val="ru-RU"/>
        </w:rPr>
        <w:t>н</w:t>
      </w:r>
      <w:r w:rsidRPr="00797428">
        <w:rPr>
          <w:bCs/>
          <w:sz w:val="28"/>
          <w:szCs w:val="28"/>
          <w:lang w:val="ru-RU"/>
        </w:rPr>
        <w:t xml:space="preserve">а утверждении в </w:t>
      </w:r>
      <w:proofErr w:type="spellStart"/>
      <w:r w:rsidRPr="00797428">
        <w:rPr>
          <w:bCs/>
          <w:sz w:val="28"/>
          <w:szCs w:val="28"/>
          <w:lang w:val="ru-RU"/>
        </w:rPr>
        <w:t>Росстандарте</w:t>
      </w:r>
      <w:proofErr w:type="spellEnd"/>
      <w:r>
        <w:rPr>
          <w:bCs/>
          <w:sz w:val="28"/>
          <w:szCs w:val="28"/>
          <w:lang w:val="ru-RU"/>
        </w:rPr>
        <w:t>)</w:t>
      </w:r>
      <w:r w:rsidRPr="00797428">
        <w:rPr>
          <w:bCs/>
          <w:sz w:val="28"/>
          <w:szCs w:val="28"/>
          <w:lang w:val="ru-RU"/>
        </w:rPr>
        <w:t>.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«Проектирование разработки и освоение газовых и газоконденсатных </w:t>
      </w:r>
      <w:r w:rsidRPr="00797428">
        <w:rPr>
          <w:sz w:val="28"/>
          <w:szCs w:val="28"/>
          <w:lang w:val="ru-RU"/>
        </w:rPr>
        <w:t>месторождений.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Подсчет запасов газа и газового конденсата на основе уравнения материального баланса. </w:t>
      </w:r>
      <w:proofErr w:type="spellStart"/>
      <w:r>
        <w:rPr>
          <w:sz w:val="28"/>
          <w:szCs w:val="28"/>
        </w:rPr>
        <w:t>Основные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требования</w:t>
      </w:r>
      <w:proofErr w:type="spellEnd"/>
      <w:r>
        <w:rPr>
          <w:sz w:val="28"/>
          <w:szCs w:val="28"/>
          <w:lang w:val="ru-RU"/>
        </w:rPr>
        <w:t>» (н</w:t>
      </w:r>
      <w:r>
        <w:rPr>
          <w:bCs/>
          <w:color w:val="000000"/>
          <w:sz w:val="28"/>
          <w:szCs w:val="28"/>
          <w:lang w:val="ru-RU"/>
        </w:rPr>
        <w:t xml:space="preserve">а утверждении в </w:t>
      </w:r>
      <w:proofErr w:type="spellStart"/>
      <w:r>
        <w:rPr>
          <w:bCs/>
          <w:color w:val="000000"/>
          <w:sz w:val="28"/>
          <w:szCs w:val="28"/>
          <w:lang w:val="ru-RU"/>
        </w:rPr>
        <w:t>Росстандарте</w:t>
      </w:r>
      <w:proofErr w:type="spellEnd"/>
      <w:r>
        <w:rPr>
          <w:bCs/>
          <w:color w:val="000000"/>
          <w:sz w:val="28"/>
          <w:szCs w:val="28"/>
          <w:lang w:val="ru-RU"/>
        </w:rPr>
        <w:t>).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«Проектирование разработки и освоение газовых и газоконденсатных месторождений.</w:t>
      </w:r>
      <w:r>
        <w:rPr>
          <w:sz w:val="28"/>
          <w:szCs w:val="28"/>
          <w:lang w:val="ru-RU" w:eastAsia="ar-SA"/>
        </w:rPr>
        <w:t xml:space="preserve"> </w:t>
      </w:r>
      <w:r>
        <w:rPr>
          <w:sz w:val="28"/>
          <w:szCs w:val="28"/>
          <w:lang w:val="ru-RU"/>
        </w:rPr>
        <w:t>Общие требования к оценке соответствия разработки газовых и газоконденсатных месторождений проектной документации» (н</w:t>
      </w:r>
      <w:r>
        <w:rPr>
          <w:bCs/>
          <w:color w:val="000000"/>
          <w:sz w:val="28"/>
          <w:szCs w:val="28"/>
          <w:lang w:val="ru-RU"/>
        </w:rPr>
        <w:t xml:space="preserve">а утверждении в </w:t>
      </w:r>
      <w:proofErr w:type="spellStart"/>
      <w:r>
        <w:rPr>
          <w:bCs/>
          <w:color w:val="000000"/>
          <w:sz w:val="28"/>
          <w:szCs w:val="28"/>
          <w:lang w:val="ru-RU"/>
        </w:rPr>
        <w:t>Росстандарте</w:t>
      </w:r>
      <w:proofErr w:type="spellEnd"/>
      <w:r>
        <w:rPr>
          <w:bCs/>
          <w:color w:val="000000"/>
          <w:sz w:val="28"/>
          <w:szCs w:val="28"/>
          <w:lang w:val="ru-RU"/>
        </w:rPr>
        <w:t>).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«Залежи газоконденсатные и нефтегазоконденсатные. Характеристики углеводородов газоконденсатные. Типы пластовых флюидов»  (н</w:t>
      </w:r>
      <w:r>
        <w:rPr>
          <w:bCs/>
          <w:color w:val="000000"/>
          <w:sz w:val="28"/>
          <w:szCs w:val="28"/>
          <w:lang w:val="ru-RU"/>
        </w:rPr>
        <w:t xml:space="preserve">а утверждении в </w:t>
      </w:r>
      <w:proofErr w:type="spellStart"/>
      <w:r>
        <w:rPr>
          <w:bCs/>
          <w:color w:val="000000"/>
          <w:sz w:val="28"/>
          <w:szCs w:val="28"/>
          <w:lang w:val="ru-RU"/>
        </w:rPr>
        <w:t>Росстандарте</w:t>
      </w:r>
      <w:proofErr w:type="spellEnd"/>
      <w:r>
        <w:rPr>
          <w:bCs/>
          <w:color w:val="000000"/>
          <w:sz w:val="28"/>
          <w:szCs w:val="28"/>
          <w:lang w:val="ru-RU"/>
        </w:rPr>
        <w:t>).</w:t>
      </w:r>
    </w:p>
    <w:p w:rsidR="009D0A6F" w:rsidRDefault="009D0A6F" w:rsidP="009D0A6F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ОКС 23.040 Трубопроводы и их компоненты для нефти, нефтепродуктов и природного газа: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54907-2012 «Магистральный трубопроводный транспорт нефти и нефтепродуктов. Техническое диагностирование. Основные положения».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55435-2013 «Магистральный трубопроводный транспорт нефти и нефтепродуктов. Эксплуатация и техническое обслуживание. Основные положения».</w:t>
      </w:r>
    </w:p>
    <w:p w:rsidR="003C6E9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3C6E9F">
        <w:rPr>
          <w:sz w:val="28"/>
          <w:szCs w:val="28"/>
          <w:lang w:val="ru-RU"/>
        </w:rPr>
        <w:t xml:space="preserve">ГОСТ </w:t>
      </w:r>
      <w:proofErr w:type="gramStart"/>
      <w:r w:rsidRPr="003C6E9F">
        <w:rPr>
          <w:sz w:val="28"/>
          <w:szCs w:val="28"/>
          <w:lang w:val="ru-RU"/>
        </w:rPr>
        <w:t>Р</w:t>
      </w:r>
      <w:proofErr w:type="gramEnd"/>
      <w:r w:rsidRPr="003C6E9F">
        <w:rPr>
          <w:sz w:val="28"/>
          <w:szCs w:val="28"/>
          <w:lang w:val="ru-RU"/>
        </w:rPr>
        <w:t xml:space="preserve"> </w:t>
      </w:r>
      <w:r w:rsidR="003C6E9F" w:rsidRPr="003C6E9F">
        <w:rPr>
          <w:sz w:val="28"/>
          <w:szCs w:val="28"/>
          <w:lang w:val="ru-RU"/>
        </w:rPr>
        <w:t xml:space="preserve">56005-2014 </w:t>
      </w:r>
      <w:r w:rsidRPr="003C6E9F">
        <w:rPr>
          <w:sz w:val="28"/>
          <w:szCs w:val="28"/>
          <w:lang w:val="ru-RU"/>
        </w:rPr>
        <w:t>«Арматура трубопроводная. Методика обеспечения надежности и безопасности трубопроводной арматуры при ее проектировании и изготовлении с использованием метода структурирования функции качества»</w:t>
      </w:r>
      <w:r w:rsidR="003C6E9F">
        <w:rPr>
          <w:sz w:val="28"/>
          <w:szCs w:val="28"/>
          <w:lang w:val="ru-RU"/>
        </w:rPr>
        <w:t>.</w:t>
      </w:r>
    </w:p>
    <w:p w:rsidR="009D0A6F" w:rsidRPr="003C6E9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3C6E9F">
        <w:rPr>
          <w:sz w:val="28"/>
          <w:szCs w:val="28"/>
          <w:lang w:val="ru-RU"/>
        </w:rPr>
        <w:t xml:space="preserve">ГОСТ Р </w:t>
      </w:r>
      <w:r w:rsidR="003C6E9F" w:rsidRPr="003C6E9F">
        <w:rPr>
          <w:sz w:val="28"/>
          <w:szCs w:val="28"/>
          <w:lang w:val="ru-RU"/>
        </w:rPr>
        <w:t>5600</w:t>
      </w:r>
      <w:r w:rsidR="003C6E9F">
        <w:rPr>
          <w:sz w:val="28"/>
          <w:szCs w:val="28"/>
          <w:lang w:val="ru-RU"/>
        </w:rPr>
        <w:t>6</w:t>
      </w:r>
      <w:r w:rsidR="003C6E9F" w:rsidRPr="003C6E9F">
        <w:rPr>
          <w:sz w:val="28"/>
          <w:szCs w:val="28"/>
          <w:lang w:val="ru-RU"/>
        </w:rPr>
        <w:t xml:space="preserve">-2014 </w:t>
      </w:r>
      <w:r w:rsidRPr="003C6E9F">
        <w:rPr>
          <w:sz w:val="28"/>
          <w:szCs w:val="28"/>
          <w:lang w:val="ru-RU"/>
        </w:rPr>
        <w:t xml:space="preserve">«Арматура трубопроводная. Испытания и приемка трубопроводной арматуры на объектах магистральных газопроводов перед вводом их в эксплуатацию. Общие технические требования». </w:t>
      </w:r>
    </w:p>
    <w:p w:rsidR="009D0A6F" w:rsidRPr="00D907EE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D907EE">
        <w:rPr>
          <w:sz w:val="28"/>
          <w:szCs w:val="28"/>
          <w:lang w:val="ru-RU"/>
        </w:rPr>
        <w:t xml:space="preserve">ГОСТ </w:t>
      </w:r>
      <w:proofErr w:type="gramStart"/>
      <w:r w:rsidRPr="00D907EE">
        <w:rPr>
          <w:sz w:val="28"/>
          <w:szCs w:val="28"/>
          <w:lang w:val="ru-RU"/>
        </w:rPr>
        <w:t>Р</w:t>
      </w:r>
      <w:proofErr w:type="gramEnd"/>
      <w:r w:rsidRPr="00D907EE">
        <w:rPr>
          <w:sz w:val="28"/>
          <w:szCs w:val="28"/>
          <w:lang w:val="ru-RU"/>
        </w:rPr>
        <w:t xml:space="preserve"> «Арматура трубопроводная для объектов газовой промышленности. Общие технические условия» (на утверждении в </w:t>
      </w:r>
      <w:proofErr w:type="spellStart"/>
      <w:r w:rsidRPr="00D907EE">
        <w:rPr>
          <w:sz w:val="28"/>
          <w:szCs w:val="28"/>
          <w:lang w:val="ru-RU"/>
        </w:rPr>
        <w:t>Росстанддарте</w:t>
      </w:r>
      <w:proofErr w:type="spellEnd"/>
      <w:r w:rsidRPr="00D907EE">
        <w:rPr>
          <w:sz w:val="28"/>
          <w:szCs w:val="28"/>
          <w:lang w:val="ru-RU"/>
        </w:rPr>
        <w:t>).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«Техническое расследование и учет аварий и инцидентов на объектах Единой и региональных систем газоснабжения» (на утверждении в </w:t>
      </w:r>
      <w:proofErr w:type="spellStart"/>
      <w:r>
        <w:rPr>
          <w:sz w:val="28"/>
          <w:szCs w:val="28"/>
          <w:lang w:val="ru-RU"/>
        </w:rPr>
        <w:t>Росстандарте</w:t>
      </w:r>
      <w:proofErr w:type="spellEnd"/>
      <w:r>
        <w:rPr>
          <w:sz w:val="28"/>
          <w:szCs w:val="28"/>
          <w:lang w:val="ru-RU"/>
        </w:rPr>
        <w:t>).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55600-2013 «Трубы и детали трубопроводов на давление свыше 100 до 320 МПа. Нормы и методы расчета на прочность». 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«</w:t>
      </w:r>
      <w:r w:rsidRPr="009F1A51">
        <w:rPr>
          <w:sz w:val="28"/>
          <w:szCs w:val="28"/>
          <w:lang w:val="ru-RU"/>
        </w:rPr>
        <w:t>Внутритрубное техническое диагностирование магистральных трубопроводов. Общие требования</w:t>
      </w:r>
      <w:r>
        <w:rPr>
          <w:sz w:val="28"/>
          <w:szCs w:val="28"/>
          <w:lang w:val="ru-RU"/>
        </w:rPr>
        <w:t>» (н</w:t>
      </w:r>
      <w:r w:rsidRPr="009F1A51">
        <w:rPr>
          <w:sz w:val="28"/>
          <w:szCs w:val="28"/>
          <w:lang w:val="ru-RU"/>
        </w:rPr>
        <w:t>а утверждении</w:t>
      </w:r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Росстандарте</w:t>
      </w:r>
      <w:proofErr w:type="spellEnd"/>
      <w:r>
        <w:rPr>
          <w:sz w:val="28"/>
          <w:szCs w:val="28"/>
          <w:lang w:val="ru-RU"/>
        </w:rPr>
        <w:t>).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55599-2013 «Сборочные единицы и детали трубопроводов на давление свыше 10 до 100 МПа (свыше 100 до 1000 кгс/см</w:t>
      </w:r>
      <w:r>
        <w:rPr>
          <w:sz w:val="28"/>
          <w:szCs w:val="28"/>
          <w:vertAlign w:val="superscript"/>
          <w:lang w:val="ru-RU"/>
        </w:rPr>
        <w:t>2</w:t>
      </w:r>
      <w:r>
        <w:rPr>
          <w:sz w:val="28"/>
          <w:szCs w:val="28"/>
          <w:lang w:val="ru-RU"/>
        </w:rPr>
        <w:t xml:space="preserve">). Общие технические требования». 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«Приемка участков магистральных трубопроводов после строительства, ремонта и реконструкции. Общие технические требования» (на утверждении в </w:t>
      </w:r>
      <w:proofErr w:type="spellStart"/>
      <w:r>
        <w:rPr>
          <w:sz w:val="28"/>
          <w:szCs w:val="28"/>
          <w:lang w:val="ru-RU"/>
        </w:rPr>
        <w:t>Росстандарте</w:t>
      </w:r>
      <w:proofErr w:type="spellEnd"/>
      <w:r>
        <w:rPr>
          <w:sz w:val="28"/>
          <w:szCs w:val="28"/>
          <w:lang w:val="ru-RU"/>
        </w:rPr>
        <w:t>).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 w:rsidR="007770CA">
        <w:rPr>
          <w:sz w:val="28"/>
          <w:szCs w:val="28"/>
          <w:lang w:val="ru-RU"/>
        </w:rPr>
        <w:t xml:space="preserve"> 55990-2014</w:t>
      </w:r>
      <w:r>
        <w:rPr>
          <w:sz w:val="28"/>
          <w:szCs w:val="28"/>
          <w:lang w:val="ru-RU"/>
        </w:rPr>
        <w:t xml:space="preserve"> «</w:t>
      </w:r>
      <w:r>
        <w:rPr>
          <w:rFonts w:eastAsia="Calibri"/>
          <w:sz w:val="28"/>
          <w:szCs w:val="28"/>
          <w:lang w:val="ru-RU"/>
        </w:rPr>
        <w:t>Месторождения нефтяные и газонефтяные. Промысловые трубопроводы. Нормы проектирования»</w:t>
      </w:r>
      <w:r>
        <w:rPr>
          <w:sz w:val="28"/>
          <w:szCs w:val="28"/>
          <w:lang w:val="ru-RU"/>
        </w:rPr>
        <w:t>.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</w:t>
      </w:r>
      <w:r w:rsidR="007770CA">
        <w:rPr>
          <w:sz w:val="28"/>
          <w:szCs w:val="28"/>
          <w:lang w:val="ru-RU"/>
        </w:rPr>
        <w:t xml:space="preserve">55989-2014 </w:t>
      </w:r>
      <w:r>
        <w:rPr>
          <w:sz w:val="28"/>
          <w:szCs w:val="28"/>
          <w:lang w:val="ru-RU"/>
        </w:rPr>
        <w:t>«Магистральные трубопроводы. Нормы проектирования на давление свыше 10 МПа. Основные требования».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«Геодезическое позиционирование газопроводов. Общие требования» (на утверждении в </w:t>
      </w:r>
      <w:proofErr w:type="spellStart"/>
      <w:r>
        <w:rPr>
          <w:sz w:val="28"/>
          <w:szCs w:val="28"/>
          <w:lang w:val="ru-RU"/>
        </w:rPr>
        <w:t>Рсстандарте</w:t>
      </w:r>
      <w:proofErr w:type="spellEnd"/>
      <w:r>
        <w:rPr>
          <w:sz w:val="28"/>
          <w:szCs w:val="28"/>
          <w:lang w:val="ru-RU"/>
        </w:rPr>
        <w:t>).</w:t>
      </w:r>
    </w:p>
    <w:p w:rsidR="009D0A6F" w:rsidRDefault="009D0A6F" w:rsidP="009D0A6F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ОКС 75.180 Оборудование для нефтяной и газовой промышленности:</w:t>
      </w:r>
    </w:p>
    <w:p w:rsidR="009D0A6F" w:rsidRDefault="009D0A6F" w:rsidP="009D0A6F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51365-2009 (ИСО 10423:2003) «Нефтяная и газовая промышленность. Оборудование для бурения и добычи. Оборудование устья скважины и фонтанное устьевое оборудование. </w:t>
      </w:r>
      <w:proofErr w:type="spellStart"/>
      <w:r>
        <w:rPr>
          <w:sz w:val="28"/>
          <w:szCs w:val="28"/>
        </w:rPr>
        <w:t>Общие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требования</w:t>
      </w:r>
      <w:proofErr w:type="spellEnd"/>
      <w:r>
        <w:rPr>
          <w:sz w:val="28"/>
          <w:szCs w:val="28"/>
        </w:rPr>
        <w:t>».</w:t>
      </w:r>
    </w:p>
    <w:p w:rsidR="009D0A6F" w:rsidRPr="009D60D5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53677-2009 (ИСО 16812:2007) «Нефтяная и газовая промышленность. </w:t>
      </w:r>
      <w:proofErr w:type="spellStart"/>
      <w:r>
        <w:rPr>
          <w:sz w:val="28"/>
          <w:szCs w:val="28"/>
          <w:lang w:val="ru-RU"/>
        </w:rPr>
        <w:t>Кожухотрубчатые</w:t>
      </w:r>
      <w:proofErr w:type="spellEnd"/>
      <w:r>
        <w:rPr>
          <w:sz w:val="28"/>
          <w:szCs w:val="28"/>
          <w:lang w:val="ru-RU"/>
        </w:rPr>
        <w:t xml:space="preserve"> теплообменники. Технические требования</w:t>
      </w:r>
      <w:r w:rsidRPr="009D60D5">
        <w:rPr>
          <w:color w:val="000000"/>
          <w:sz w:val="28"/>
          <w:szCs w:val="28"/>
          <w:lang w:val="ru-RU"/>
        </w:rPr>
        <w:t>».</w:t>
      </w:r>
      <w:r>
        <w:rPr>
          <w:color w:val="000000"/>
          <w:sz w:val="28"/>
          <w:szCs w:val="28"/>
          <w:lang w:val="ru-RU"/>
        </w:rPr>
        <w:t xml:space="preserve"> (Утратил силу с </w:t>
      </w:r>
      <w:r w:rsidRPr="009D60D5">
        <w:rPr>
          <w:color w:val="000000"/>
          <w:sz w:val="28"/>
          <w:szCs w:val="28"/>
          <w:lang w:val="ru-RU"/>
        </w:rPr>
        <w:t xml:space="preserve">01.2014 в связи с переоформлением на </w:t>
      </w:r>
      <w:r w:rsidRPr="009D60D5">
        <w:rPr>
          <w:color w:val="000000"/>
          <w:sz w:val="28"/>
          <w:szCs w:val="28"/>
          <w:lang w:val="ru-RU"/>
        </w:rPr>
        <w:br/>
        <w:t>ГОСТ 31842-2012).</w:t>
      </w:r>
    </w:p>
    <w:p w:rsidR="009D0A6F" w:rsidRPr="009D60D5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53680-2009 (ИСО 14693:2003) «Нефтяная и газовая промышленность. Оборудование для подземного ремонта скважин. Общие технические </w:t>
      </w:r>
      <w:r w:rsidRPr="009D60D5">
        <w:rPr>
          <w:color w:val="000000"/>
          <w:sz w:val="28"/>
          <w:szCs w:val="28"/>
          <w:lang w:val="ru-RU"/>
        </w:rPr>
        <w:t>требования». (Утратил силу с 01.2014 в связи с переоформлением на ГОСТ 31841-2012).</w:t>
      </w:r>
    </w:p>
    <w:p w:rsidR="009D0A6F" w:rsidRPr="009D60D5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color w:val="000000"/>
          <w:sz w:val="28"/>
          <w:szCs w:val="28"/>
        </w:rPr>
      </w:pPr>
      <w:r w:rsidRPr="009D60D5">
        <w:rPr>
          <w:color w:val="000000"/>
          <w:sz w:val="28"/>
          <w:szCs w:val="28"/>
          <w:lang w:val="ru-RU"/>
        </w:rPr>
        <w:lastRenderedPageBreak/>
        <w:t xml:space="preserve">ГОСТ </w:t>
      </w:r>
      <w:proofErr w:type="gramStart"/>
      <w:r w:rsidRPr="009D60D5">
        <w:rPr>
          <w:color w:val="000000"/>
          <w:sz w:val="28"/>
          <w:szCs w:val="28"/>
          <w:lang w:val="ru-RU"/>
        </w:rPr>
        <w:t>Р</w:t>
      </w:r>
      <w:proofErr w:type="gramEnd"/>
      <w:r w:rsidRPr="009D60D5">
        <w:rPr>
          <w:color w:val="000000"/>
          <w:sz w:val="28"/>
          <w:szCs w:val="28"/>
          <w:lang w:val="ru-RU"/>
        </w:rPr>
        <w:t xml:space="preserve"> 53681-2009 «Нефтяная и газовая промышленность. Детали факельных устрой</w:t>
      </w:r>
      <w:proofErr w:type="gramStart"/>
      <w:r w:rsidRPr="009D60D5">
        <w:rPr>
          <w:color w:val="000000"/>
          <w:sz w:val="28"/>
          <w:szCs w:val="28"/>
          <w:lang w:val="ru-RU"/>
        </w:rPr>
        <w:t>ств дл</w:t>
      </w:r>
      <w:proofErr w:type="gramEnd"/>
      <w:r w:rsidRPr="009D60D5">
        <w:rPr>
          <w:color w:val="000000"/>
          <w:sz w:val="28"/>
          <w:szCs w:val="28"/>
          <w:lang w:val="ru-RU"/>
        </w:rPr>
        <w:t xml:space="preserve">я общих работ на нефтеперерабатывающих предприятиях. </w:t>
      </w:r>
      <w:proofErr w:type="spellStart"/>
      <w:r w:rsidRPr="009D60D5">
        <w:rPr>
          <w:color w:val="000000"/>
          <w:sz w:val="28"/>
          <w:szCs w:val="28"/>
        </w:rPr>
        <w:t>Общие</w:t>
      </w:r>
      <w:proofErr w:type="spellEnd"/>
      <w:r w:rsidRPr="009D60D5">
        <w:rPr>
          <w:color w:val="000000"/>
          <w:sz w:val="28"/>
          <w:szCs w:val="28"/>
        </w:rPr>
        <w:t xml:space="preserve"> </w:t>
      </w:r>
      <w:proofErr w:type="spellStart"/>
      <w:r w:rsidRPr="009D60D5">
        <w:rPr>
          <w:color w:val="000000"/>
          <w:sz w:val="28"/>
          <w:szCs w:val="28"/>
        </w:rPr>
        <w:t>технические</w:t>
      </w:r>
      <w:proofErr w:type="spellEnd"/>
      <w:r w:rsidRPr="009D60D5">
        <w:rPr>
          <w:color w:val="000000"/>
          <w:sz w:val="28"/>
          <w:szCs w:val="28"/>
        </w:rPr>
        <w:t xml:space="preserve"> </w:t>
      </w:r>
      <w:proofErr w:type="spellStart"/>
      <w:r w:rsidRPr="009D60D5">
        <w:rPr>
          <w:color w:val="000000"/>
          <w:sz w:val="28"/>
          <w:szCs w:val="28"/>
        </w:rPr>
        <w:t>требования</w:t>
      </w:r>
      <w:proofErr w:type="spellEnd"/>
      <w:r w:rsidRPr="009D60D5">
        <w:rPr>
          <w:color w:val="000000"/>
          <w:sz w:val="28"/>
          <w:szCs w:val="28"/>
        </w:rPr>
        <w:t>».</w:t>
      </w:r>
    </w:p>
    <w:p w:rsidR="009D0A6F" w:rsidRPr="009D60D5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color w:val="000000"/>
          <w:sz w:val="28"/>
          <w:szCs w:val="28"/>
        </w:rPr>
      </w:pPr>
      <w:r w:rsidRPr="009D60D5">
        <w:rPr>
          <w:color w:val="000000"/>
          <w:sz w:val="28"/>
          <w:szCs w:val="28"/>
          <w:lang w:val="ru-RU"/>
        </w:rPr>
        <w:t xml:space="preserve">ГОСТ </w:t>
      </w:r>
      <w:proofErr w:type="gramStart"/>
      <w:r w:rsidRPr="009D60D5">
        <w:rPr>
          <w:color w:val="000000"/>
          <w:sz w:val="28"/>
          <w:szCs w:val="28"/>
          <w:lang w:val="ru-RU"/>
        </w:rPr>
        <w:t>Р</w:t>
      </w:r>
      <w:proofErr w:type="gramEnd"/>
      <w:r w:rsidRPr="009D60D5">
        <w:rPr>
          <w:color w:val="000000"/>
          <w:sz w:val="28"/>
          <w:szCs w:val="28"/>
          <w:lang w:val="ru-RU"/>
        </w:rPr>
        <w:t xml:space="preserve"> 53682-2009 (ИСО 13705:2006) «Установки нагревательные для нефтеперерабатывающих заводов. </w:t>
      </w:r>
      <w:proofErr w:type="spellStart"/>
      <w:r w:rsidRPr="009D60D5">
        <w:rPr>
          <w:color w:val="000000"/>
          <w:sz w:val="28"/>
          <w:szCs w:val="28"/>
        </w:rPr>
        <w:t>Общие</w:t>
      </w:r>
      <w:proofErr w:type="spellEnd"/>
      <w:r w:rsidRPr="009D60D5">
        <w:rPr>
          <w:color w:val="000000"/>
          <w:sz w:val="28"/>
          <w:szCs w:val="28"/>
        </w:rPr>
        <w:t xml:space="preserve"> </w:t>
      </w:r>
      <w:proofErr w:type="spellStart"/>
      <w:r w:rsidRPr="009D60D5">
        <w:rPr>
          <w:color w:val="000000"/>
          <w:sz w:val="28"/>
          <w:szCs w:val="28"/>
        </w:rPr>
        <w:t>технические</w:t>
      </w:r>
      <w:proofErr w:type="spellEnd"/>
      <w:r w:rsidRPr="009D60D5">
        <w:rPr>
          <w:color w:val="000000"/>
          <w:sz w:val="28"/>
          <w:szCs w:val="28"/>
        </w:rPr>
        <w:t xml:space="preserve"> </w:t>
      </w:r>
      <w:proofErr w:type="spellStart"/>
      <w:r w:rsidRPr="009D60D5">
        <w:rPr>
          <w:color w:val="000000"/>
          <w:sz w:val="28"/>
          <w:szCs w:val="28"/>
        </w:rPr>
        <w:t>требования</w:t>
      </w:r>
      <w:proofErr w:type="spellEnd"/>
      <w:r w:rsidRPr="009D60D5">
        <w:rPr>
          <w:color w:val="000000"/>
          <w:sz w:val="28"/>
          <w:szCs w:val="28"/>
        </w:rPr>
        <w:t>».</w:t>
      </w:r>
    </w:p>
    <w:p w:rsidR="009D0A6F" w:rsidRPr="009D60D5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color w:val="000000"/>
          <w:sz w:val="28"/>
          <w:szCs w:val="28"/>
          <w:lang w:val="ru-RU"/>
        </w:rPr>
      </w:pPr>
      <w:r w:rsidRPr="009D60D5">
        <w:rPr>
          <w:color w:val="000000"/>
          <w:sz w:val="28"/>
          <w:szCs w:val="28"/>
          <w:lang w:val="ru-RU"/>
        </w:rPr>
        <w:t xml:space="preserve">ГОСТ </w:t>
      </w:r>
      <w:proofErr w:type="gramStart"/>
      <w:r w:rsidRPr="009D60D5">
        <w:rPr>
          <w:color w:val="000000"/>
          <w:sz w:val="28"/>
          <w:szCs w:val="28"/>
          <w:lang w:val="ru-RU"/>
        </w:rPr>
        <w:t>Р</w:t>
      </w:r>
      <w:proofErr w:type="gramEnd"/>
      <w:r w:rsidRPr="009D60D5">
        <w:rPr>
          <w:color w:val="000000"/>
          <w:sz w:val="28"/>
          <w:szCs w:val="28"/>
          <w:lang w:val="ru-RU"/>
        </w:rPr>
        <w:t xml:space="preserve"> 53683-2009 (ИСО 13535:2000) «Нефтяная и газовая промышленность. Буровое и эксплуатационное оборудование. Подъемное оборудование. Технические требования». (Утратил силу с 01.2014 в связи с переоформлением на ГОСТ 31844-2012</w:t>
      </w:r>
      <w:r>
        <w:rPr>
          <w:color w:val="000000"/>
          <w:sz w:val="28"/>
          <w:szCs w:val="28"/>
          <w:lang w:val="ru-RU"/>
        </w:rPr>
        <w:t>)</w:t>
      </w:r>
      <w:r w:rsidRPr="009D60D5">
        <w:rPr>
          <w:color w:val="000000"/>
          <w:sz w:val="28"/>
          <w:szCs w:val="28"/>
          <w:lang w:val="ru-RU"/>
        </w:rPr>
        <w:t>.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53684-2009 «Аппараты колонные. Технические требования».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53737-2009 (ИСО 13707:2000) «Нефтяная и газовая промышленность. </w:t>
      </w:r>
      <w:proofErr w:type="spellStart"/>
      <w:r>
        <w:rPr>
          <w:sz w:val="28"/>
          <w:szCs w:val="28"/>
        </w:rPr>
        <w:t>Поршневые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компрессоры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Общие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требования</w:t>
      </w:r>
      <w:proofErr w:type="spellEnd"/>
      <w:r>
        <w:rPr>
          <w:sz w:val="28"/>
          <w:szCs w:val="28"/>
        </w:rPr>
        <w:t>».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ИСО 15547-1-2009 «Нефтяная и газовая промышленность. </w:t>
      </w:r>
      <w:proofErr w:type="spellStart"/>
      <w:r>
        <w:rPr>
          <w:sz w:val="28"/>
          <w:szCs w:val="28"/>
        </w:rPr>
        <w:t>Пластинчатые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теплообменники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Технические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требования</w:t>
      </w:r>
      <w:proofErr w:type="spellEnd"/>
      <w:r>
        <w:rPr>
          <w:sz w:val="28"/>
          <w:szCs w:val="28"/>
        </w:rPr>
        <w:t>».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54522-2011 «Сосуды и аппараты высокого давления. Нормы и методы расчета на прочность. </w:t>
      </w:r>
      <w:proofErr w:type="spellStart"/>
      <w:r>
        <w:rPr>
          <w:sz w:val="28"/>
          <w:szCs w:val="28"/>
        </w:rPr>
        <w:t>Расчет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цилиндрических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обечаек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днищ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фланцев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крышек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Рекомендации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конструированию</w:t>
      </w:r>
      <w:proofErr w:type="spellEnd"/>
      <w:r>
        <w:rPr>
          <w:sz w:val="28"/>
          <w:szCs w:val="28"/>
        </w:rPr>
        <w:t>».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ГОСТ </w:t>
      </w:r>
      <w:proofErr w:type="gramStart"/>
      <w:r>
        <w:rPr>
          <w:color w:val="000000"/>
          <w:sz w:val="28"/>
          <w:szCs w:val="28"/>
          <w:lang w:val="ru-RU"/>
        </w:rPr>
        <w:t>Р</w:t>
      </w:r>
      <w:proofErr w:type="gramEnd"/>
      <w:r>
        <w:rPr>
          <w:color w:val="000000"/>
          <w:sz w:val="28"/>
          <w:szCs w:val="28"/>
          <w:lang w:val="ru-RU"/>
        </w:rPr>
        <w:t xml:space="preserve"> 55597-2013 «Сосуды и аппараты высокого давления. Нормы и методы расчета на прочность. Укрепление отверстий в обечайках и днищах при внутреннем давлении. Расчет на прочность при действии внешних статических нагрузок на штуцер».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rFonts w:ascii="Tahoma" w:hAnsi="Tahoma" w:cs="Tahoma"/>
          <w:color w:val="000000"/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54892-2012 «Монтаж установок разделения воздуха и другого криогенного оборудования. Общие положения».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b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ГОСТ </w:t>
      </w:r>
      <w:proofErr w:type="gramStart"/>
      <w:r>
        <w:rPr>
          <w:color w:val="000000"/>
          <w:sz w:val="28"/>
          <w:szCs w:val="28"/>
          <w:lang w:val="ru-RU"/>
        </w:rPr>
        <w:t>Р</w:t>
      </w:r>
      <w:proofErr w:type="gramEnd"/>
      <w:r>
        <w:rPr>
          <w:color w:val="000000"/>
          <w:sz w:val="28"/>
          <w:szCs w:val="28"/>
          <w:lang w:val="ru-RU"/>
        </w:rPr>
        <w:t xml:space="preserve"> 54802-2011</w:t>
      </w:r>
      <w:r>
        <w:rPr>
          <w:sz w:val="28"/>
          <w:szCs w:val="28"/>
          <w:lang w:val="ru-RU"/>
        </w:rPr>
        <w:t xml:space="preserve"> «Нефтяная и газовая промышленность. Компрессоры поршневые газовые агрегатированные. Технические требования».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55601-2013 «Аппараты теплообменные и аппараты воздушного охлаждения. Крепление труб в трубных решетках. </w:t>
      </w:r>
      <w:r w:rsidRPr="005208FE">
        <w:rPr>
          <w:sz w:val="28"/>
          <w:szCs w:val="28"/>
          <w:lang w:val="ru-RU"/>
        </w:rPr>
        <w:t>Общие технические требования</w:t>
      </w:r>
      <w:r>
        <w:rPr>
          <w:sz w:val="28"/>
          <w:szCs w:val="28"/>
          <w:lang w:val="ru-RU"/>
        </w:rPr>
        <w:t>».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54803-2011 «Сосуды стальные сварные высокого давления. Общие технические требования».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ИСО 13533-2013 «Нефтяная и газовая промышленность. Оборудование буровое и эксплуатационное. Оборудование со стволовым проходом. Общие технические требования».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ИСО 13534-2013 «Нефтяная и газовая промышленность. Оборудование буровое и эксплуатационное. Контроль, техническое обслуживание, ремонт и восстановление подъемного оборудования. </w:t>
      </w:r>
      <w:r w:rsidRPr="005208FE">
        <w:rPr>
          <w:sz w:val="28"/>
          <w:szCs w:val="28"/>
          <w:lang w:val="ru-RU"/>
        </w:rPr>
        <w:t>Общие технические требования»</w:t>
      </w:r>
      <w:r>
        <w:rPr>
          <w:sz w:val="28"/>
          <w:szCs w:val="28"/>
          <w:lang w:val="ru-RU"/>
        </w:rPr>
        <w:t>.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ИСО 13626-2013 «Нефтяная и газовая промышленность. Оборудование буровое и эксплуатационное. Сооружения для бурения и обслуживания скважин. Общие технические требования».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5208FE">
        <w:rPr>
          <w:sz w:val="28"/>
          <w:szCs w:val="28"/>
          <w:lang w:val="ru-RU"/>
        </w:rPr>
        <w:t xml:space="preserve">ГОСТ </w:t>
      </w:r>
      <w:proofErr w:type="gramStart"/>
      <w:r w:rsidRPr="005208FE">
        <w:rPr>
          <w:sz w:val="28"/>
          <w:szCs w:val="28"/>
          <w:lang w:val="ru-RU"/>
        </w:rPr>
        <w:t>Р</w:t>
      </w:r>
      <w:proofErr w:type="gramEnd"/>
      <w:r w:rsidRPr="005208FE">
        <w:rPr>
          <w:sz w:val="28"/>
          <w:szCs w:val="28"/>
          <w:lang w:val="ru-RU"/>
        </w:rPr>
        <w:t xml:space="preserve"> ИСО 17078-3-2013 «Нефтяная и газовая промышленность. Оборудование буровое и эксплуатационное.</w:t>
      </w:r>
      <w:r>
        <w:rPr>
          <w:rFonts w:eastAsia="Calibri"/>
          <w:bCs/>
          <w:sz w:val="28"/>
          <w:szCs w:val="28"/>
          <w:lang w:val="ru-RU"/>
        </w:rPr>
        <w:t xml:space="preserve"> Часть 3. Устройства для спуска и подъема, инструмент для установки газлифтных клапанов и защелки оправок с боковым карманом. Общие технические требования».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«Нефтяная и газовая промышленность. </w:t>
      </w:r>
      <w:r w:rsidRPr="005208FE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истемы винтовых насосов для механизированной добычи. Часть 1. Насосы. Общие технические требования» (на утверждении в </w:t>
      </w:r>
      <w:proofErr w:type="spellStart"/>
      <w:r>
        <w:rPr>
          <w:sz w:val="28"/>
          <w:szCs w:val="28"/>
          <w:lang w:val="ru-RU"/>
        </w:rPr>
        <w:t>Росстандарте</w:t>
      </w:r>
      <w:proofErr w:type="spellEnd"/>
      <w:r>
        <w:rPr>
          <w:sz w:val="28"/>
          <w:szCs w:val="28"/>
          <w:lang w:val="ru-RU"/>
        </w:rPr>
        <w:t>).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55850-2013 «Нефтяная и газовая промышленность. </w:t>
      </w:r>
      <w:r w:rsidRPr="005208FE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истемы винтовых насосов для механизированной добычи. Часть 2. Установки насосные винтовые с наземным приводом. Общие технические требования».</w:t>
      </w:r>
    </w:p>
    <w:p w:rsidR="009D0A6F" w:rsidRDefault="009D0A6F" w:rsidP="009D0A6F">
      <w:pPr>
        <w:spacing w:after="240" w:line="360" w:lineRule="auto"/>
        <w:ind w:left="28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Газораспределение и </w:t>
      </w:r>
      <w:proofErr w:type="spellStart"/>
      <w:r>
        <w:rPr>
          <w:b/>
          <w:sz w:val="28"/>
          <w:szCs w:val="28"/>
          <w:lang w:val="ru-RU"/>
        </w:rPr>
        <w:t>газопотребление</w:t>
      </w:r>
      <w:proofErr w:type="spellEnd"/>
      <w:r>
        <w:rPr>
          <w:b/>
          <w:sz w:val="28"/>
          <w:szCs w:val="28"/>
          <w:lang w:val="ru-RU"/>
        </w:rPr>
        <w:t>: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54960-2012 «Системы газораспределительные. Пункты газорегуляторные блочные. Пункты редуцирования газа шкафные. Общие технические требования».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54961-2012 «Системы газораспределительные. Сети </w:t>
      </w:r>
      <w:proofErr w:type="spellStart"/>
      <w:r>
        <w:rPr>
          <w:sz w:val="28"/>
          <w:szCs w:val="28"/>
          <w:lang w:val="ru-RU"/>
        </w:rPr>
        <w:t>газопотребления</w:t>
      </w:r>
      <w:proofErr w:type="spellEnd"/>
      <w:r>
        <w:rPr>
          <w:sz w:val="28"/>
          <w:szCs w:val="28"/>
          <w:lang w:val="ru-RU"/>
        </w:rPr>
        <w:t>. Общие требования к эксплуатации. Эксплуатационная документация».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54982-2012 «Системы газораспределительные. Объекты сжиженных углеводородных газов. Общие требования к эксплуатации. Эксплуатационная документация».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54983-2012 «Системы газораспределительные. Сети газораспределения природного газа. Общие требования к эксплуатации. Эксплуатационная документация».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55436-2013 «Газораспределение и </w:t>
      </w:r>
      <w:proofErr w:type="spellStart"/>
      <w:r>
        <w:rPr>
          <w:sz w:val="28"/>
          <w:szCs w:val="28"/>
          <w:lang w:val="ru-RU"/>
        </w:rPr>
        <w:t>газопотребление</w:t>
      </w:r>
      <w:proofErr w:type="spellEnd"/>
      <w:r>
        <w:rPr>
          <w:sz w:val="28"/>
          <w:szCs w:val="28"/>
          <w:lang w:val="ru-RU"/>
        </w:rPr>
        <w:t xml:space="preserve">. Покрытия из </w:t>
      </w:r>
      <w:proofErr w:type="spellStart"/>
      <w:r>
        <w:rPr>
          <w:sz w:val="28"/>
          <w:szCs w:val="28"/>
          <w:lang w:val="ru-RU"/>
        </w:rPr>
        <w:t>экструдированного</w:t>
      </w:r>
      <w:proofErr w:type="spellEnd"/>
      <w:r>
        <w:rPr>
          <w:sz w:val="28"/>
          <w:szCs w:val="28"/>
          <w:lang w:val="ru-RU"/>
        </w:rPr>
        <w:t xml:space="preserve"> полиэтилена для стальных труб. Общие технические требования». 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55471-2013 «Системы газораспределительные. Система управления сетями газораспределения». 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55472-2013 «Системы газораспределительные. Требования к сетям газораспределения. Часть 0. Общие положения». 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55473-2013 «Системы газораспределительные. Требования к сетям газораспределения. Часть 1. Полиэтиленовые газопроводы». 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55474-2013 «Системы газораспределительные. Требования к сетям газораспределения. Часть 2. Стальные газопроводы». 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 w:rsidR="007770CA">
        <w:rPr>
          <w:sz w:val="28"/>
          <w:szCs w:val="28"/>
          <w:lang w:val="ru-RU"/>
        </w:rPr>
        <w:t xml:space="preserve"> 56019-2014 </w:t>
      </w:r>
      <w:r>
        <w:rPr>
          <w:sz w:val="28"/>
          <w:szCs w:val="28"/>
          <w:lang w:val="ru-RU"/>
        </w:rPr>
        <w:t>«Системы газораспределительные. Пункты редуцирования газа. Функциональные требования».</w:t>
      </w:r>
    </w:p>
    <w:p w:rsidR="009D0A6F" w:rsidRPr="00B037F5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«Системы газораспределительные. Требования к сетям газораспределения. Часть 3. Реконструкция» (на утверждении в </w:t>
      </w:r>
      <w:proofErr w:type="spellStart"/>
      <w:r>
        <w:rPr>
          <w:sz w:val="28"/>
          <w:szCs w:val="28"/>
          <w:lang w:val="ru-RU"/>
        </w:rPr>
        <w:t>Росстандарте</w:t>
      </w:r>
      <w:proofErr w:type="spellEnd"/>
      <w:r>
        <w:rPr>
          <w:sz w:val="28"/>
          <w:szCs w:val="28"/>
          <w:lang w:val="ru-RU"/>
        </w:rPr>
        <w:t>).</w:t>
      </w:r>
    </w:p>
    <w:p w:rsidR="00B037F5" w:rsidRDefault="00B037F5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«</w:t>
      </w:r>
      <w:r w:rsidRPr="00B037F5">
        <w:rPr>
          <w:sz w:val="28"/>
          <w:szCs w:val="28"/>
          <w:lang w:val="ru-RU"/>
        </w:rPr>
        <w:t xml:space="preserve">Системы газораспределительные. </w:t>
      </w:r>
      <w:r w:rsidRPr="00B037F5">
        <w:rPr>
          <w:bCs/>
          <w:sz w:val="28"/>
          <w:szCs w:val="28"/>
          <w:lang w:val="ru-RU"/>
        </w:rPr>
        <w:t>Восстановление эксплуатационной документации на действующие сети газораспределения</w:t>
      </w:r>
      <w:r>
        <w:rPr>
          <w:bCs/>
          <w:sz w:val="28"/>
          <w:szCs w:val="28"/>
          <w:lang w:val="ru-RU"/>
        </w:rPr>
        <w:t xml:space="preserve">» (на утверждении в </w:t>
      </w:r>
      <w:proofErr w:type="spellStart"/>
      <w:r>
        <w:rPr>
          <w:bCs/>
          <w:sz w:val="28"/>
          <w:szCs w:val="28"/>
          <w:lang w:val="ru-RU"/>
        </w:rPr>
        <w:t>Росстандарте</w:t>
      </w:r>
      <w:proofErr w:type="spellEnd"/>
      <w:r>
        <w:rPr>
          <w:bCs/>
          <w:sz w:val="28"/>
          <w:szCs w:val="28"/>
          <w:lang w:val="ru-RU"/>
        </w:rPr>
        <w:t>).</w:t>
      </w:r>
    </w:p>
    <w:p w:rsidR="009D0A6F" w:rsidRDefault="009D0A6F" w:rsidP="009D0A6F">
      <w:pPr>
        <w:spacing w:after="240" w:line="360" w:lineRule="auto"/>
        <w:ind w:left="17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ОКС 75.180.01 Оборудование для разведки и добычи, включая сооружения континентального шельфа: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54382-2011 «Нефтяная и газовая промышленность. Подводные трубопроводные системы. Общие технические требования».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54483-2011 (ИСО 19900:2002) «Нефтяная и газовая промышленность. Платформы морские для </w:t>
      </w:r>
      <w:proofErr w:type="spellStart"/>
      <w:r>
        <w:rPr>
          <w:sz w:val="28"/>
          <w:szCs w:val="28"/>
          <w:lang w:val="ru-RU"/>
        </w:rPr>
        <w:t>нефтегазодобычи</w:t>
      </w:r>
      <w:proofErr w:type="spellEnd"/>
      <w:r>
        <w:rPr>
          <w:sz w:val="28"/>
          <w:szCs w:val="28"/>
          <w:lang w:val="ru-RU"/>
        </w:rPr>
        <w:t>. Общие требования».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«Нефтяная и газовая промышленность. Сооружения арктического шельфа» (на утверждении в </w:t>
      </w:r>
      <w:proofErr w:type="spellStart"/>
      <w:r>
        <w:rPr>
          <w:sz w:val="28"/>
          <w:szCs w:val="28"/>
          <w:lang w:val="ru-RU"/>
        </w:rPr>
        <w:t>Росстандарте</w:t>
      </w:r>
      <w:proofErr w:type="spellEnd"/>
      <w:r>
        <w:rPr>
          <w:sz w:val="28"/>
          <w:szCs w:val="28"/>
          <w:lang w:val="ru-RU"/>
        </w:rPr>
        <w:t>).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«Нефтяная и газовая промышленность. Морские добычные установки. Реагирование на аварийные ситуации. </w:t>
      </w:r>
      <w:proofErr w:type="spellStart"/>
      <w:r>
        <w:rPr>
          <w:sz w:val="28"/>
          <w:szCs w:val="28"/>
        </w:rPr>
        <w:t>Основные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требования</w:t>
      </w:r>
      <w:proofErr w:type="spellEnd"/>
      <w:r>
        <w:rPr>
          <w:sz w:val="28"/>
          <w:szCs w:val="28"/>
          <w:lang w:val="ru-RU"/>
        </w:rPr>
        <w:t xml:space="preserve">» (на утверждении в </w:t>
      </w:r>
      <w:proofErr w:type="spellStart"/>
      <w:r>
        <w:rPr>
          <w:sz w:val="28"/>
          <w:szCs w:val="28"/>
          <w:lang w:val="ru-RU"/>
        </w:rPr>
        <w:t>Росстандарте</w:t>
      </w:r>
      <w:proofErr w:type="spellEnd"/>
      <w:r>
        <w:rPr>
          <w:sz w:val="28"/>
          <w:szCs w:val="28"/>
          <w:lang w:val="ru-RU"/>
        </w:rPr>
        <w:t>).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ИСО 17776-2012 «Нефтяная и газовая промышленность. Морские добычные установки. Способы и методы идентификации опасностей и оценки риска. Основные положения».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«Нефтяная и газовая промышленность. Морские добычные установки. Выполнение работ в арктических условиях. Основные требования» (на утверждении в </w:t>
      </w:r>
      <w:proofErr w:type="spellStart"/>
      <w:r>
        <w:rPr>
          <w:sz w:val="28"/>
          <w:szCs w:val="28"/>
          <w:lang w:val="ru-RU"/>
        </w:rPr>
        <w:t>Росстандарте</w:t>
      </w:r>
      <w:proofErr w:type="spellEnd"/>
      <w:r>
        <w:rPr>
          <w:sz w:val="28"/>
          <w:szCs w:val="28"/>
          <w:lang w:val="ru-RU"/>
        </w:rPr>
        <w:t>).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«Нефтяная и газовая промышленность. Морские добычные установки. Система обеспечения безопасности технологического процесса. Основные требования» (на утверждении в </w:t>
      </w:r>
      <w:proofErr w:type="spellStart"/>
      <w:r>
        <w:rPr>
          <w:sz w:val="28"/>
          <w:szCs w:val="28"/>
          <w:lang w:val="ru-RU"/>
        </w:rPr>
        <w:t>Росстандарте</w:t>
      </w:r>
      <w:proofErr w:type="spellEnd"/>
      <w:r>
        <w:rPr>
          <w:sz w:val="28"/>
          <w:szCs w:val="28"/>
          <w:lang w:val="ru-RU"/>
        </w:rPr>
        <w:t>).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208FE">
        <w:rPr>
          <w:sz w:val="28"/>
          <w:szCs w:val="28"/>
          <w:lang w:val="ru-RU"/>
        </w:rPr>
        <w:t xml:space="preserve">ГОСТ </w:t>
      </w:r>
      <w:proofErr w:type="gramStart"/>
      <w:r w:rsidRPr="005208FE">
        <w:rPr>
          <w:sz w:val="28"/>
          <w:szCs w:val="28"/>
          <w:lang w:val="ru-RU"/>
        </w:rPr>
        <w:t>Р</w:t>
      </w:r>
      <w:proofErr w:type="gramEnd"/>
      <w:r w:rsidRPr="005208FE">
        <w:rPr>
          <w:sz w:val="28"/>
          <w:szCs w:val="28"/>
          <w:lang w:val="ru-RU"/>
        </w:rPr>
        <w:t xml:space="preserve"> ИСО 13628-3-2013</w:t>
      </w:r>
      <w:r>
        <w:rPr>
          <w:sz w:val="28"/>
          <w:szCs w:val="28"/>
          <w:lang w:val="ru-RU"/>
        </w:rPr>
        <w:t xml:space="preserve"> «Нефтяная и газовая промышленность. Проектирование и эксплуатация систем подводной добычи. Часть 3: Системы проходных выкидных трубопроводов».</w:t>
      </w:r>
    </w:p>
    <w:p w:rsidR="009D0A6F" w:rsidRPr="005208FE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208FE">
        <w:rPr>
          <w:sz w:val="28"/>
          <w:szCs w:val="28"/>
          <w:lang w:val="ru-RU"/>
        </w:rPr>
        <w:t xml:space="preserve">ГОСТ </w:t>
      </w:r>
      <w:proofErr w:type="gramStart"/>
      <w:r w:rsidRPr="005208FE">
        <w:rPr>
          <w:sz w:val="28"/>
          <w:szCs w:val="28"/>
          <w:lang w:val="ru-RU"/>
        </w:rPr>
        <w:t>Р</w:t>
      </w:r>
      <w:proofErr w:type="gramEnd"/>
      <w:r w:rsidRPr="005208FE">
        <w:rPr>
          <w:sz w:val="28"/>
          <w:szCs w:val="28"/>
          <w:lang w:val="ru-RU"/>
        </w:rPr>
        <w:t xml:space="preserve"> ИСО 13628-2-2013 </w:t>
      </w:r>
      <w:r>
        <w:rPr>
          <w:sz w:val="28"/>
          <w:szCs w:val="28"/>
          <w:lang w:val="ru-RU"/>
        </w:rPr>
        <w:t>«Нефтяная и газовая промышленность. Проектирование и эксплуатация подводных эксплуатационных систем. Часть 2: Гибкие системы трубопроводов для подводного и морского применения».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«Нефтяная и газовая промышленность. Морские добычные установки. Контроль и ограничение последствий взрывов и пожаров» (на утверждении в </w:t>
      </w:r>
      <w:proofErr w:type="spellStart"/>
      <w:r>
        <w:rPr>
          <w:sz w:val="28"/>
          <w:szCs w:val="28"/>
          <w:lang w:val="ru-RU"/>
        </w:rPr>
        <w:t>Росстандарте</w:t>
      </w:r>
      <w:proofErr w:type="spellEnd"/>
      <w:r>
        <w:rPr>
          <w:sz w:val="28"/>
          <w:szCs w:val="28"/>
          <w:lang w:val="ru-RU"/>
        </w:rPr>
        <w:t>).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«Нефтяная и газовая промышленность. Проектирование и монтаж трубопроводных систем на морских добывающих платформах» (на утверждении в </w:t>
      </w:r>
      <w:proofErr w:type="spellStart"/>
      <w:r>
        <w:rPr>
          <w:sz w:val="28"/>
          <w:szCs w:val="28"/>
          <w:lang w:val="ru-RU"/>
        </w:rPr>
        <w:t>Росстандарте</w:t>
      </w:r>
      <w:proofErr w:type="spellEnd"/>
      <w:r>
        <w:rPr>
          <w:sz w:val="28"/>
          <w:szCs w:val="28"/>
          <w:lang w:val="ru-RU"/>
        </w:rPr>
        <w:t>).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«Нефтяная и газовая промышленность. Морские добычные установки. Эвакуационные пути и временные убежища. </w:t>
      </w:r>
      <w:proofErr w:type="spellStart"/>
      <w:r>
        <w:rPr>
          <w:sz w:val="28"/>
          <w:szCs w:val="28"/>
        </w:rPr>
        <w:t>Основные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требования</w:t>
      </w:r>
      <w:proofErr w:type="spellEnd"/>
      <w:r>
        <w:rPr>
          <w:sz w:val="28"/>
          <w:szCs w:val="28"/>
          <w:lang w:val="ru-RU"/>
        </w:rPr>
        <w:t xml:space="preserve">» (на утверждении в </w:t>
      </w:r>
      <w:proofErr w:type="spellStart"/>
      <w:r>
        <w:rPr>
          <w:sz w:val="28"/>
          <w:szCs w:val="28"/>
          <w:lang w:val="ru-RU"/>
        </w:rPr>
        <w:t>Росстандарте</w:t>
      </w:r>
      <w:proofErr w:type="spellEnd"/>
      <w:r>
        <w:rPr>
          <w:sz w:val="28"/>
          <w:szCs w:val="28"/>
          <w:lang w:val="ru-RU"/>
        </w:rPr>
        <w:t>).</w:t>
      </w:r>
    </w:p>
    <w:p w:rsidR="00417B15" w:rsidRDefault="00417B15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417B15">
        <w:rPr>
          <w:sz w:val="28"/>
          <w:szCs w:val="28"/>
          <w:lang w:val="ru-RU"/>
        </w:rPr>
        <w:t xml:space="preserve">ГОСТ </w:t>
      </w:r>
      <w:proofErr w:type="gramStart"/>
      <w:r w:rsidRPr="00417B15">
        <w:rPr>
          <w:sz w:val="28"/>
          <w:szCs w:val="28"/>
          <w:lang w:val="ru-RU"/>
        </w:rPr>
        <w:t>Р</w:t>
      </w:r>
      <w:proofErr w:type="gramEnd"/>
      <w:r w:rsidRPr="00417B15">
        <w:rPr>
          <w:sz w:val="28"/>
          <w:szCs w:val="28"/>
          <w:lang w:val="ru-RU"/>
        </w:rPr>
        <w:t xml:space="preserve"> ИСО 13628-1 «Нефтяная и газовая промышленность. Проектирование и эксплуатация систем подводной добычи. </w:t>
      </w:r>
      <w:proofErr w:type="spellStart"/>
      <w:r>
        <w:rPr>
          <w:sz w:val="28"/>
          <w:szCs w:val="28"/>
        </w:rPr>
        <w:t>Часть</w:t>
      </w:r>
      <w:proofErr w:type="spellEnd"/>
      <w:r>
        <w:rPr>
          <w:sz w:val="28"/>
          <w:szCs w:val="28"/>
        </w:rPr>
        <w:t xml:space="preserve"> 1. </w:t>
      </w:r>
      <w:proofErr w:type="spellStart"/>
      <w:r>
        <w:rPr>
          <w:sz w:val="28"/>
          <w:szCs w:val="28"/>
        </w:rPr>
        <w:t>Общие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требования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рекомендации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(на утверждении в </w:t>
      </w:r>
      <w:proofErr w:type="spellStart"/>
      <w:r>
        <w:rPr>
          <w:sz w:val="28"/>
          <w:szCs w:val="28"/>
          <w:lang w:val="ru-RU"/>
        </w:rPr>
        <w:t>Росстандарте</w:t>
      </w:r>
      <w:proofErr w:type="spellEnd"/>
      <w:r>
        <w:rPr>
          <w:sz w:val="28"/>
          <w:szCs w:val="28"/>
          <w:lang w:val="ru-RU"/>
        </w:rPr>
        <w:t>).</w:t>
      </w:r>
    </w:p>
    <w:p w:rsidR="00681400" w:rsidRDefault="00681400" w:rsidP="00681400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«</w:t>
      </w:r>
      <w:r w:rsidRPr="00681400">
        <w:rPr>
          <w:sz w:val="28"/>
          <w:szCs w:val="28"/>
        </w:rPr>
        <w:t xml:space="preserve">Нефтяная и газовая промышленность. Производство, хранение и перекачка сжиженного природного газа. </w:t>
      </w:r>
      <w:proofErr w:type="spellStart"/>
      <w:r w:rsidRPr="00681400">
        <w:rPr>
          <w:sz w:val="28"/>
          <w:szCs w:val="28"/>
        </w:rPr>
        <w:t>Общие</w:t>
      </w:r>
      <w:proofErr w:type="spellEnd"/>
      <w:r w:rsidRPr="00681400">
        <w:rPr>
          <w:sz w:val="28"/>
          <w:szCs w:val="28"/>
        </w:rPr>
        <w:t xml:space="preserve"> </w:t>
      </w:r>
      <w:proofErr w:type="spellStart"/>
      <w:r w:rsidRPr="00681400">
        <w:rPr>
          <w:sz w:val="28"/>
          <w:szCs w:val="28"/>
        </w:rPr>
        <w:t>требования</w:t>
      </w:r>
      <w:proofErr w:type="spellEnd"/>
      <w:r w:rsidRPr="00681400">
        <w:rPr>
          <w:sz w:val="28"/>
          <w:szCs w:val="28"/>
        </w:rPr>
        <w:t xml:space="preserve"> </w:t>
      </w:r>
      <w:proofErr w:type="spellStart"/>
      <w:r w:rsidRPr="00681400"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  <w:lang w:val="ru-RU"/>
        </w:rPr>
        <w:t xml:space="preserve">(на утверждении в </w:t>
      </w:r>
      <w:proofErr w:type="spellStart"/>
      <w:r>
        <w:rPr>
          <w:sz w:val="28"/>
          <w:szCs w:val="28"/>
          <w:lang w:val="ru-RU"/>
        </w:rPr>
        <w:t>Росстандарте</w:t>
      </w:r>
      <w:proofErr w:type="spellEnd"/>
      <w:r>
        <w:rPr>
          <w:sz w:val="28"/>
          <w:szCs w:val="28"/>
          <w:lang w:val="ru-RU"/>
        </w:rPr>
        <w:t>).</w:t>
      </w:r>
    </w:p>
    <w:p w:rsidR="009D0A6F" w:rsidRDefault="009D0A6F" w:rsidP="009D0A6F">
      <w:pPr>
        <w:spacing w:after="240" w:line="360" w:lineRule="auto"/>
        <w:ind w:left="170"/>
        <w:jc w:val="both"/>
        <w:rPr>
          <w:b/>
          <w:sz w:val="28"/>
          <w:szCs w:val="28"/>
          <w:lang w:val="ru-RU"/>
        </w:rPr>
      </w:pPr>
      <w:bookmarkStart w:id="1" w:name="_GoBack"/>
      <w:bookmarkEnd w:id="1"/>
      <w:r>
        <w:rPr>
          <w:b/>
          <w:sz w:val="28"/>
          <w:szCs w:val="28"/>
          <w:lang w:val="ru-RU"/>
        </w:rPr>
        <w:t>Другие виды оборудования, области применения, не включенные в ОКС:</w:t>
      </w:r>
      <w:r>
        <w:rPr>
          <w:b/>
          <w:sz w:val="28"/>
          <w:szCs w:val="28"/>
          <w:lang w:val="ru-RU"/>
        </w:rPr>
        <w:tab/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55892-2013 «Объекты малотоннажного производства и потребления сжиженного природного газа. Общие технические требования». 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color w:val="000000"/>
          <w:sz w:val="28"/>
          <w:szCs w:val="28"/>
          <w:lang w:val="ru-RU"/>
        </w:rPr>
        <w:t xml:space="preserve"> 55141-2012</w:t>
      </w:r>
      <w:r>
        <w:rPr>
          <w:sz w:val="28"/>
          <w:szCs w:val="28"/>
          <w:lang w:val="ru-RU"/>
        </w:rPr>
        <w:t xml:space="preserve"> «Переработка попутного нефтяного газа. Малогабаритные блочные газоперерабатывающие комплексы. Общие технические требования».</w:t>
      </w:r>
      <w:r>
        <w:rPr>
          <w:b/>
          <w:sz w:val="28"/>
          <w:szCs w:val="28"/>
          <w:lang w:val="ru-RU"/>
        </w:rPr>
        <w:t xml:space="preserve"> 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 xml:space="preserve">ГОСТ </w:t>
      </w:r>
      <w:proofErr w:type="gramStart"/>
      <w:r>
        <w:rPr>
          <w:spacing w:val="-4"/>
          <w:sz w:val="28"/>
          <w:szCs w:val="28"/>
          <w:lang w:val="ru-RU"/>
        </w:rPr>
        <w:t>Р</w:t>
      </w:r>
      <w:proofErr w:type="gramEnd"/>
      <w:r>
        <w:rPr>
          <w:spacing w:val="-4"/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 xml:space="preserve">Нефтяная, нефтехимическая и газовая промышленность. Производственная гарантия и обеспечение надежности» (на утверждении в </w:t>
      </w:r>
      <w:proofErr w:type="spellStart"/>
      <w:r>
        <w:rPr>
          <w:sz w:val="28"/>
          <w:szCs w:val="28"/>
          <w:lang w:val="ru-RU"/>
        </w:rPr>
        <w:t>Росстандарте</w:t>
      </w:r>
      <w:proofErr w:type="spellEnd"/>
      <w:r>
        <w:rPr>
          <w:sz w:val="28"/>
          <w:szCs w:val="28"/>
          <w:lang w:val="ru-RU"/>
        </w:rPr>
        <w:t>).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55559-2013 «Баллоны композитные для сжиженных углеводородных газов на рабочее давление 2,0 МПа. Общие технические требования. Методы испытаний».</w:t>
      </w:r>
    </w:p>
    <w:p w:rsidR="009D0A6F" w:rsidRDefault="009D0A6F" w:rsidP="009D0A6F">
      <w:pPr>
        <w:spacing w:after="240" w:line="360" w:lineRule="auto"/>
        <w:ind w:left="17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Материалы для нефтяной и газовой промышленности:</w:t>
      </w:r>
      <w:r>
        <w:rPr>
          <w:b/>
          <w:sz w:val="28"/>
          <w:szCs w:val="28"/>
          <w:lang w:val="ru-RU"/>
        </w:rPr>
        <w:tab/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53679-2009 «Нефтяная и газовая промышленность. Материалы для использования в </w:t>
      </w:r>
      <w:proofErr w:type="spellStart"/>
      <w:r>
        <w:rPr>
          <w:sz w:val="28"/>
          <w:szCs w:val="28"/>
          <w:lang w:val="ru-RU"/>
        </w:rPr>
        <w:t>сероводородо</w:t>
      </w:r>
      <w:proofErr w:type="spellEnd"/>
      <w:r>
        <w:rPr>
          <w:sz w:val="28"/>
          <w:szCs w:val="28"/>
          <w:lang w:val="ru-RU"/>
        </w:rPr>
        <w:t>-содержащей окружающей среде при разработке нефти и газа. Часть 1. Общие положения при отборе трещиноустойчивых материалов».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53678-2009 «Нефтяная и газовая промышленность. Материалы для использования в </w:t>
      </w:r>
      <w:proofErr w:type="spellStart"/>
      <w:r>
        <w:rPr>
          <w:sz w:val="28"/>
          <w:szCs w:val="28"/>
          <w:lang w:val="ru-RU"/>
        </w:rPr>
        <w:t>сероводородосодержащей</w:t>
      </w:r>
      <w:proofErr w:type="spellEnd"/>
      <w:r>
        <w:rPr>
          <w:sz w:val="28"/>
          <w:szCs w:val="28"/>
          <w:lang w:val="ru-RU"/>
        </w:rPr>
        <w:t xml:space="preserve"> окружающей среде при разработке нефти и газа. Часть 2. Трещиноустойчивые углеродистые и низкоплавкие сплавы стали, использование литых металлов».</w:t>
      </w:r>
    </w:p>
    <w:p w:rsidR="009D0A6F" w:rsidRDefault="009D0A6F" w:rsidP="009D0A6F">
      <w:pPr>
        <w:spacing w:after="240" w:line="360" w:lineRule="auto"/>
        <w:ind w:left="170"/>
        <w:jc w:val="both"/>
        <w:rPr>
          <w:b/>
          <w:sz w:val="28"/>
          <w:szCs w:val="28"/>
          <w:lang w:val="ru-RU"/>
        </w:rPr>
      </w:pPr>
    </w:p>
    <w:p w:rsidR="009D0A6F" w:rsidRDefault="009D0A6F" w:rsidP="009D0A6F">
      <w:pPr>
        <w:spacing w:after="360" w:line="360" w:lineRule="auto"/>
        <w:ind w:left="17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МЕЖГОСУДАРСТВЕННЫЕ СТАНДАРТЫ, РАЗРАБОТАННЫЕ В МТК 523</w:t>
      </w:r>
    </w:p>
    <w:p w:rsidR="009D0A6F" w:rsidRDefault="009D0A6F" w:rsidP="009D0A6F">
      <w:pPr>
        <w:spacing w:after="240" w:line="360" w:lineRule="auto"/>
        <w:ind w:left="17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МКС 01 Термины и определения в области добычи и переработки нефти и газа:</w:t>
      </w:r>
    </w:p>
    <w:p w:rsidR="009D0A6F" w:rsidRDefault="009D0A6F" w:rsidP="009D0A6F">
      <w:pPr>
        <w:spacing w:after="240" w:line="360" w:lineRule="auto"/>
        <w:ind w:firstLine="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    ГОСТ </w:t>
      </w:r>
      <w:r>
        <w:rPr>
          <w:sz w:val="28"/>
          <w:szCs w:val="28"/>
        </w:rPr>
        <w:t>ISO</w:t>
      </w:r>
      <w:r>
        <w:rPr>
          <w:sz w:val="28"/>
          <w:szCs w:val="28"/>
          <w:lang w:val="ru-RU"/>
        </w:rPr>
        <w:t xml:space="preserve"> 1998-2-2011 «Межгосударственная система стандартизации. Промышленность нефтяная. Терминология. Часть 2: Свойства и испытания».</w:t>
      </w:r>
    </w:p>
    <w:p w:rsidR="009D0A6F" w:rsidRDefault="009D0A6F" w:rsidP="009D0A6F">
      <w:pPr>
        <w:spacing w:after="24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    ГОСТ </w:t>
      </w:r>
      <w:r>
        <w:rPr>
          <w:sz w:val="28"/>
          <w:szCs w:val="28"/>
        </w:rPr>
        <w:t>ISO</w:t>
      </w:r>
      <w:r>
        <w:rPr>
          <w:sz w:val="28"/>
          <w:szCs w:val="28"/>
          <w:lang w:val="ru-RU"/>
        </w:rPr>
        <w:t xml:space="preserve"> 1998-3-2011 «Межгосударственная система стандартизации. Промышленность нефтяная. Терминология. Часть 3: Разведка месторождений и добыча».</w:t>
      </w:r>
    </w:p>
    <w:p w:rsidR="009D0A6F" w:rsidRDefault="009D0A6F" w:rsidP="009D0A6F">
      <w:pPr>
        <w:spacing w:after="24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    ГОСТ </w:t>
      </w:r>
      <w:r>
        <w:rPr>
          <w:sz w:val="28"/>
          <w:szCs w:val="28"/>
        </w:rPr>
        <w:t>ISO</w:t>
      </w:r>
      <w:r>
        <w:rPr>
          <w:sz w:val="28"/>
          <w:szCs w:val="28"/>
          <w:lang w:val="ru-RU"/>
        </w:rPr>
        <w:t xml:space="preserve"> 1998-6-2011 «Межгосударственная система стандартизации. Промышленность нефтяная. Терминология. Часть 6: Измерения».</w:t>
      </w:r>
    </w:p>
    <w:p w:rsidR="009D0A6F" w:rsidRDefault="009D0A6F" w:rsidP="009D0A6F">
      <w:pPr>
        <w:pStyle w:val="a3"/>
        <w:numPr>
          <w:ilvl w:val="0"/>
          <w:numId w:val="2"/>
        </w:numPr>
        <w:spacing w:after="24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28996-2012 «Оборудование нефтегазопромысловое устьевое. Термины и определения». </w:t>
      </w:r>
    </w:p>
    <w:p w:rsidR="009069F6" w:rsidRPr="009069F6" w:rsidRDefault="009069F6" w:rsidP="009D0A6F">
      <w:pPr>
        <w:numPr>
          <w:ilvl w:val="0"/>
          <w:numId w:val="2"/>
        </w:numPr>
        <w:spacing w:after="240" w:line="360" w:lineRule="auto"/>
        <w:ind w:left="170" w:firstLine="0"/>
        <w:contextualSpacing/>
        <w:jc w:val="both"/>
        <w:rPr>
          <w:b/>
          <w:sz w:val="28"/>
          <w:szCs w:val="28"/>
          <w:lang w:val="ru-RU"/>
        </w:rPr>
      </w:pPr>
      <w:r w:rsidRPr="009069F6">
        <w:rPr>
          <w:sz w:val="28"/>
          <w:szCs w:val="28"/>
          <w:lang w:val="ru-RU"/>
        </w:rPr>
        <w:t>ГОСТ 32672-2014 (</w:t>
      </w:r>
      <w:r w:rsidRPr="009069F6">
        <w:rPr>
          <w:sz w:val="28"/>
          <w:szCs w:val="28"/>
        </w:rPr>
        <w:t>ISO</w:t>
      </w:r>
      <w:r w:rsidRPr="009069F6">
        <w:rPr>
          <w:sz w:val="28"/>
          <w:szCs w:val="28"/>
          <w:lang w:val="ru-RU"/>
        </w:rPr>
        <w:t xml:space="preserve"> 1998-1:1998)</w:t>
      </w:r>
      <w:r w:rsidR="009D0A6F" w:rsidRPr="009069F6">
        <w:rPr>
          <w:sz w:val="28"/>
          <w:szCs w:val="28"/>
          <w:lang w:val="ru-RU" w:eastAsia="ru-RU"/>
        </w:rPr>
        <w:t xml:space="preserve"> «Нефтяная и газовая промышленность. Сырье и продукты. Термины и определения»</w:t>
      </w:r>
      <w:r>
        <w:rPr>
          <w:sz w:val="28"/>
          <w:szCs w:val="28"/>
          <w:lang w:val="ru-RU" w:eastAsia="ru-RU"/>
        </w:rPr>
        <w:t>.</w:t>
      </w:r>
      <w:r w:rsidR="009D0A6F" w:rsidRPr="009069F6">
        <w:rPr>
          <w:sz w:val="28"/>
          <w:szCs w:val="28"/>
          <w:lang w:val="ru-RU" w:eastAsia="ru-RU"/>
        </w:rPr>
        <w:t xml:space="preserve"> </w:t>
      </w:r>
    </w:p>
    <w:p w:rsidR="009D0A6F" w:rsidRPr="009069F6" w:rsidRDefault="009D0A6F" w:rsidP="009069F6">
      <w:pPr>
        <w:spacing w:after="240" w:line="360" w:lineRule="auto"/>
        <w:ind w:left="170"/>
        <w:contextualSpacing/>
        <w:jc w:val="both"/>
        <w:rPr>
          <w:b/>
          <w:sz w:val="28"/>
          <w:szCs w:val="28"/>
          <w:lang w:val="ru-RU"/>
        </w:rPr>
      </w:pPr>
      <w:r w:rsidRPr="009069F6">
        <w:rPr>
          <w:b/>
          <w:sz w:val="28"/>
          <w:szCs w:val="28"/>
          <w:lang w:val="ru-RU"/>
        </w:rPr>
        <w:t>МКС 75.180 Оборудование для нефтяной и газовой промышленности:</w:t>
      </w:r>
    </w:p>
    <w:p w:rsidR="009D0A6F" w:rsidRDefault="009D0A6F" w:rsidP="009D0A6F">
      <w:pPr>
        <w:pStyle w:val="a3"/>
        <w:numPr>
          <w:ilvl w:val="0"/>
          <w:numId w:val="2"/>
        </w:numPr>
        <w:spacing w:after="24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ГОСТ 32503-2013 (ISO 28781:29010) «Нефтяная и газовая промышленность. Оборудование буровое и эксплуатационное. Клапаны предохранительные скважинные и сопутствующее оборудование. Общие технические требования».</w:t>
      </w:r>
    </w:p>
    <w:p w:rsidR="009D0A6F" w:rsidRDefault="009D0A6F" w:rsidP="009D0A6F">
      <w:pPr>
        <w:numPr>
          <w:ilvl w:val="0"/>
          <w:numId w:val="2"/>
        </w:numPr>
        <w:spacing w:after="240" w:line="360" w:lineRule="auto"/>
        <w:ind w:left="0" w:firstLine="0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ГОСТ 35504-2013 (ISO 17824:2009) «Нефтяная и газовая промышленность. Оборудование скважинное. Фильтры </w:t>
      </w:r>
      <w:proofErr w:type="spellStart"/>
      <w:r>
        <w:rPr>
          <w:sz w:val="28"/>
          <w:szCs w:val="28"/>
          <w:lang w:val="ru-RU" w:eastAsia="ru-RU"/>
        </w:rPr>
        <w:t>противопесочные</w:t>
      </w:r>
      <w:proofErr w:type="spellEnd"/>
      <w:r>
        <w:rPr>
          <w:sz w:val="28"/>
          <w:szCs w:val="28"/>
          <w:lang w:val="ru-RU" w:eastAsia="ru-RU"/>
        </w:rPr>
        <w:t>. Общие технические требования».</w:t>
      </w:r>
    </w:p>
    <w:p w:rsidR="009D0A6F" w:rsidRDefault="009D0A6F" w:rsidP="009D0A6F">
      <w:pPr>
        <w:spacing w:after="240" w:line="360" w:lineRule="auto"/>
        <w:contextualSpacing/>
        <w:jc w:val="both"/>
        <w:rPr>
          <w:sz w:val="28"/>
          <w:szCs w:val="28"/>
          <w:lang w:val="ru-RU" w:eastAsia="ru-RU"/>
        </w:rPr>
      </w:pPr>
    </w:p>
    <w:p w:rsidR="009D0A6F" w:rsidRDefault="009D0A6F" w:rsidP="009D0A6F">
      <w:pPr>
        <w:spacing w:after="240" w:line="360" w:lineRule="auto"/>
        <w:contextualSpacing/>
        <w:jc w:val="both"/>
        <w:rPr>
          <w:sz w:val="28"/>
          <w:szCs w:val="28"/>
          <w:lang w:val="ru-RU" w:eastAsia="ru-RU"/>
        </w:rPr>
      </w:pPr>
    </w:p>
    <w:p w:rsidR="009D0A6F" w:rsidRDefault="009D0A6F" w:rsidP="009D0A6F">
      <w:pPr>
        <w:spacing w:after="240" w:line="360" w:lineRule="auto"/>
        <w:ind w:left="18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МКС 23.040 Трубопроводы и их компоненты для нефти, нефтепродуктов и природного газа:</w:t>
      </w:r>
    </w:p>
    <w:p w:rsidR="009D0A6F" w:rsidRDefault="009D0A6F" w:rsidP="009D0A6F">
      <w:pPr>
        <w:pStyle w:val="a3"/>
        <w:numPr>
          <w:ilvl w:val="0"/>
          <w:numId w:val="2"/>
        </w:numPr>
        <w:spacing w:after="24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Изменение № 1 ГОСТ 28919-91 «Фланцевые соединения устьевого оборудования. Типы, основные параметры и размеры».</w:t>
      </w:r>
    </w:p>
    <w:p w:rsidR="009D0A6F" w:rsidRDefault="009D0A6F" w:rsidP="009D0A6F">
      <w:pPr>
        <w:numPr>
          <w:ilvl w:val="0"/>
          <w:numId w:val="2"/>
        </w:numPr>
        <w:spacing w:after="240" w:line="360" w:lineRule="auto"/>
        <w:ind w:left="0" w:firstLine="0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ГОСТ 25575-_ «Калибры для соединений с трапецеидальной резьбой обсадных  труб и муфт к ним» (на принятии в МГС).</w:t>
      </w:r>
    </w:p>
    <w:p w:rsidR="009D0A6F" w:rsidRDefault="009D0A6F" w:rsidP="009D0A6F">
      <w:pPr>
        <w:numPr>
          <w:ilvl w:val="0"/>
          <w:numId w:val="2"/>
        </w:numPr>
        <w:spacing w:before="120" w:after="240" w:line="360" w:lineRule="auto"/>
        <w:ind w:left="0" w:firstLine="0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Изменение № 4 ГОСТ 25576-83 «Калибры для соединений с трапецеидальной резьбой </w:t>
      </w:r>
      <w:proofErr w:type="spellStart"/>
      <w:r>
        <w:rPr>
          <w:sz w:val="28"/>
          <w:szCs w:val="28"/>
          <w:lang w:val="ru-RU" w:eastAsia="ru-RU"/>
        </w:rPr>
        <w:t>насосно</w:t>
      </w:r>
      <w:proofErr w:type="spellEnd"/>
      <w:r>
        <w:rPr>
          <w:sz w:val="28"/>
          <w:szCs w:val="28"/>
          <w:lang w:val="ru-RU" w:eastAsia="ru-RU"/>
        </w:rPr>
        <w:t xml:space="preserve">–компрессорных труб и муфт к ним». </w:t>
      </w:r>
    </w:p>
    <w:p w:rsidR="009D0A6F" w:rsidRPr="00C52508" w:rsidRDefault="009D0A6F" w:rsidP="009D0A6F">
      <w:pPr>
        <w:spacing w:before="120" w:after="240" w:line="360" w:lineRule="auto"/>
        <w:contextualSpacing/>
        <w:jc w:val="both"/>
        <w:rPr>
          <w:sz w:val="16"/>
          <w:szCs w:val="16"/>
          <w:lang w:val="ru-RU" w:eastAsia="ru-RU"/>
        </w:rPr>
      </w:pPr>
    </w:p>
    <w:p w:rsidR="009D0A6F" w:rsidRDefault="009D0A6F" w:rsidP="009D0A6F">
      <w:pPr>
        <w:spacing w:before="120" w:after="240" w:line="360" w:lineRule="auto"/>
        <w:ind w:left="17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Материалы для нефтяной и газовой промышленности:</w:t>
      </w:r>
    </w:p>
    <w:p w:rsidR="009D0A6F" w:rsidRDefault="009D0A6F" w:rsidP="009D0A6F">
      <w:pPr>
        <w:pStyle w:val="a3"/>
        <w:numPr>
          <w:ilvl w:val="0"/>
          <w:numId w:val="2"/>
        </w:numPr>
        <w:spacing w:after="24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</w:t>
      </w:r>
      <w:r>
        <w:rPr>
          <w:sz w:val="28"/>
          <w:szCs w:val="28"/>
          <w:lang w:val="en-US"/>
        </w:rPr>
        <w:t>ISO</w:t>
      </w:r>
      <w:r>
        <w:rPr>
          <w:sz w:val="28"/>
          <w:szCs w:val="28"/>
        </w:rPr>
        <w:t xml:space="preserve"> 15156-3-2012 «Нефтяная и газовая промышленность. Материалы для использования в средах, содержащих H2S, при добыче нефти и газа. Часть 3: </w:t>
      </w:r>
      <w:proofErr w:type="spellStart"/>
      <w:r>
        <w:rPr>
          <w:sz w:val="28"/>
          <w:szCs w:val="28"/>
        </w:rPr>
        <w:t>Трещиностойкие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CRAs</w:t>
      </w:r>
      <w:proofErr w:type="spellEnd"/>
      <w:r>
        <w:rPr>
          <w:sz w:val="28"/>
          <w:szCs w:val="28"/>
        </w:rPr>
        <w:t xml:space="preserve"> (коррозионные сплавы) и другие сплавы».</w:t>
      </w:r>
    </w:p>
    <w:p w:rsidR="009D0A6F" w:rsidRDefault="009D0A6F" w:rsidP="009D0A6F">
      <w:pPr>
        <w:numPr>
          <w:ilvl w:val="0"/>
          <w:numId w:val="2"/>
        </w:numPr>
        <w:spacing w:after="240" w:line="360" w:lineRule="auto"/>
        <w:ind w:left="0" w:firstLine="0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ГОСТ </w:t>
      </w:r>
      <w:r>
        <w:rPr>
          <w:sz w:val="28"/>
          <w:szCs w:val="28"/>
          <w:lang w:eastAsia="ru-RU"/>
        </w:rPr>
        <w:t>ISO</w:t>
      </w:r>
      <w:r w:rsidRPr="00C52508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15156-1-2013 «Нефтяная и газовая промышленность. Материалы для использования в </w:t>
      </w:r>
      <w:proofErr w:type="spellStart"/>
      <w:r>
        <w:rPr>
          <w:sz w:val="28"/>
          <w:szCs w:val="28"/>
          <w:lang w:val="ru-RU" w:eastAsia="ru-RU"/>
        </w:rPr>
        <w:t>сероводородосодержащей</w:t>
      </w:r>
      <w:proofErr w:type="spellEnd"/>
      <w:r>
        <w:rPr>
          <w:sz w:val="28"/>
          <w:szCs w:val="28"/>
          <w:lang w:val="ru-RU" w:eastAsia="ru-RU"/>
        </w:rPr>
        <w:t xml:space="preserve"> окружающей среде при разработке нефти и газа. Часть 1: Общие положения при отборе трещиноустойчивых материалов».</w:t>
      </w:r>
    </w:p>
    <w:p w:rsidR="009D0A6F" w:rsidRDefault="009D0A6F" w:rsidP="009D0A6F">
      <w:pPr>
        <w:numPr>
          <w:ilvl w:val="0"/>
          <w:numId w:val="2"/>
        </w:numPr>
        <w:spacing w:after="24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ГОСТ </w:t>
      </w:r>
      <w:r>
        <w:rPr>
          <w:sz w:val="28"/>
          <w:szCs w:val="28"/>
          <w:lang w:eastAsia="ru-RU"/>
        </w:rPr>
        <w:t>ISO</w:t>
      </w:r>
      <w:r w:rsidRPr="00C52508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15156-2-2013 «Нефтяная и газовая промышленность. Материалы для использования в </w:t>
      </w:r>
      <w:proofErr w:type="spellStart"/>
      <w:r>
        <w:rPr>
          <w:sz w:val="28"/>
          <w:szCs w:val="28"/>
          <w:lang w:val="ru-RU" w:eastAsia="ru-RU"/>
        </w:rPr>
        <w:t>сероводородосодержащей</w:t>
      </w:r>
      <w:proofErr w:type="spellEnd"/>
      <w:r>
        <w:rPr>
          <w:sz w:val="28"/>
          <w:szCs w:val="28"/>
          <w:lang w:val="ru-RU" w:eastAsia="ru-RU"/>
        </w:rPr>
        <w:t xml:space="preserve"> окружающей среде при разработке нефти и газа. Часть 2: Трещиноустойчивые углеродистые и низкоплавкие стали, использование литых металлов». </w:t>
      </w:r>
    </w:p>
    <w:p w:rsidR="009069F6" w:rsidRDefault="009069F6" w:rsidP="009D0A6F">
      <w:pPr>
        <w:spacing w:after="240" w:line="360" w:lineRule="auto"/>
        <w:ind w:left="170"/>
        <w:jc w:val="both"/>
        <w:rPr>
          <w:b/>
          <w:sz w:val="28"/>
          <w:szCs w:val="28"/>
          <w:lang w:val="ru-RU"/>
        </w:rPr>
      </w:pPr>
    </w:p>
    <w:p w:rsidR="009D0A6F" w:rsidRDefault="009D0A6F" w:rsidP="009D0A6F">
      <w:pPr>
        <w:spacing w:after="240" w:line="360" w:lineRule="auto"/>
        <w:ind w:left="17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Межгосударственные стандарты, переоформленные на основе национальных стандартов Российской Федерации:</w:t>
      </w:r>
    </w:p>
    <w:p w:rsidR="009D0A6F" w:rsidRDefault="009D0A6F" w:rsidP="009D0A6F">
      <w:pPr>
        <w:spacing w:after="240" w:line="360" w:lineRule="auto"/>
        <w:ind w:left="1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ГОСТ 31825-2012 «Штанги насосные, устьевые штоки и муфты к ним. Технические условия» (переоформление 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51161-2002).</w:t>
      </w:r>
    </w:p>
    <w:p w:rsidR="009D0A6F" w:rsidRDefault="009D0A6F" w:rsidP="009D0A6F">
      <w:pPr>
        <w:spacing w:after="240" w:line="360" w:lineRule="auto"/>
        <w:ind w:left="1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31832-2012 «Приводы штанговых скважинных насосов. Общие технические требования» (переоформление 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51763-2001).</w:t>
      </w:r>
    </w:p>
    <w:p w:rsidR="009D0A6F" w:rsidRDefault="009D0A6F" w:rsidP="009D0A6F">
      <w:pPr>
        <w:spacing w:after="240" w:line="360" w:lineRule="auto"/>
        <w:ind w:left="1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31842-2012 «Нефтяная и газовая промышленность. </w:t>
      </w:r>
      <w:proofErr w:type="spellStart"/>
      <w:r>
        <w:rPr>
          <w:sz w:val="28"/>
          <w:szCs w:val="28"/>
          <w:lang w:val="ru-RU"/>
        </w:rPr>
        <w:t>Кожухотрубчатые</w:t>
      </w:r>
      <w:proofErr w:type="spellEnd"/>
      <w:r>
        <w:rPr>
          <w:sz w:val="28"/>
          <w:szCs w:val="28"/>
          <w:lang w:val="ru-RU"/>
        </w:rPr>
        <w:t xml:space="preserve"> теплообменники. Технические требования» (переоформление 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53677-2009).</w:t>
      </w:r>
    </w:p>
    <w:p w:rsidR="009D0A6F" w:rsidRDefault="009D0A6F" w:rsidP="009D0A6F">
      <w:pPr>
        <w:spacing w:after="240" w:line="360" w:lineRule="auto"/>
        <w:ind w:left="17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ГОСТ 31841-2012 «Нефтяная</w:t>
      </w:r>
      <w:r>
        <w:rPr>
          <w:sz w:val="28"/>
          <w:szCs w:val="28"/>
          <w:lang w:val="ru-RU"/>
        </w:rPr>
        <w:t xml:space="preserve"> и газовая промышленность. Оборудование для подземного ремонта скважин. Общие технические требования» (переоформление 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53680-2009).</w:t>
      </w:r>
    </w:p>
    <w:p w:rsidR="009D0A6F" w:rsidRDefault="009D0A6F" w:rsidP="009D0A6F">
      <w:pPr>
        <w:spacing w:after="240" w:line="360" w:lineRule="auto"/>
        <w:ind w:left="17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ГОСТ 31844-2012 </w:t>
      </w:r>
      <w:r>
        <w:rPr>
          <w:sz w:val="28"/>
          <w:szCs w:val="28"/>
          <w:lang w:val="ru-RU"/>
        </w:rPr>
        <w:t xml:space="preserve">«Нефтяная и газовая промышленность. Буровое и эксплуатационное оборудование. Подъемное оборудование. Технические требования» (переоформление 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53683-2009).</w:t>
      </w:r>
    </w:p>
    <w:p w:rsidR="00082B04" w:rsidRDefault="00082B04"/>
    <w:sectPr w:rsidR="0008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63FC7"/>
    <w:multiLevelType w:val="hybridMultilevel"/>
    <w:tmpl w:val="6FC8B286"/>
    <w:lvl w:ilvl="0" w:tplc="47502BB2">
      <w:start w:val="4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453DA6"/>
    <w:multiLevelType w:val="hybridMultilevel"/>
    <w:tmpl w:val="D03C3876"/>
    <w:lvl w:ilvl="0" w:tplc="681C93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6F"/>
    <w:rsid w:val="00082B04"/>
    <w:rsid w:val="000907A7"/>
    <w:rsid w:val="003C6E9F"/>
    <w:rsid w:val="00417B15"/>
    <w:rsid w:val="00681400"/>
    <w:rsid w:val="007770CA"/>
    <w:rsid w:val="008E06F5"/>
    <w:rsid w:val="009069F6"/>
    <w:rsid w:val="009D0A6F"/>
    <w:rsid w:val="00B037F5"/>
    <w:rsid w:val="00D7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6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9D0A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A6F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a3">
    <w:name w:val="List Paragraph"/>
    <w:basedOn w:val="a"/>
    <w:qFormat/>
    <w:rsid w:val="009D0A6F"/>
    <w:pPr>
      <w:ind w:left="720"/>
      <w:contextualSpacing/>
    </w:pPr>
    <w:rPr>
      <w:lang w:val="ru-RU" w:eastAsia="ru-RU"/>
    </w:rPr>
  </w:style>
  <w:style w:type="character" w:customStyle="1" w:styleId="FontStyle11">
    <w:name w:val="Font Style11"/>
    <w:basedOn w:val="a0"/>
    <w:rsid w:val="009D0A6F"/>
    <w:rPr>
      <w:rFonts w:ascii="Arial" w:hAnsi="Arial" w:cs="Arial" w:hint="default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6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9D0A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A6F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a3">
    <w:name w:val="List Paragraph"/>
    <w:basedOn w:val="a"/>
    <w:qFormat/>
    <w:rsid w:val="009D0A6F"/>
    <w:pPr>
      <w:ind w:left="720"/>
      <w:contextualSpacing/>
    </w:pPr>
    <w:rPr>
      <w:lang w:val="ru-RU" w:eastAsia="ru-RU"/>
    </w:rPr>
  </w:style>
  <w:style w:type="character" w:customStyle="1" w:styleId="FontStyle11">
    <w:name w:val="Font Style11"/>
    <w:basedOn w:val="a0"/>
    <w:rsid w:val="009D0A6F"/>
    <w:rPr>
      <w:rFonts w:ascii="Arial" w:hAnsi="Arial" w:cs="Arial" w:hint="default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VNIIGAZ</Company>
  <LinksUpToDate>false</LinksUpToDate>
  <CharactersWithSpaces>16587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V_Vernikovsky</dc:creator>
  <cp:lastModifiedBy>V_Vernikovsky</cp:lastModifiedBy>
  <cp:revision>8</cp:revision>
  <dcterms:created xsi:type="dcterms:W3CDTF">2014-04-28T05:03:00Z</dcterms:created>
  <dcterms:modified xsi:type="dcterms:W3CDTF">2014-06-25T09:02:00Z</dcterms:modified>
</cp:coreProperties>
</file>